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FBCED" w14:textId="7CA0E012" w:rsidR="00854980" w:rsidRPr="00A211FC" w:rsidRDefault="00854980">
      <w:pPr>
        <w:rPr>
          <w:rFonts w:cstheme="minorHAnsi"/>
          <w:sz w:val="24"/>
          <w:szCs w:val="24"/>
        </w:rPr>
      </w:pPr>
      <w:bookmarkStart w:id="0" w:name="_Hlk194997782"/>
      <w:bookmarkEnd w:id="0"/>
      <w:r w:rsidRPr="00A211FC">
        <w:rPr>
          <w:rFonts w:cstheme="minorHAnsi"/>
          <w:sz w:val="24"/>
          <w:szCs w:val="24"/>
        </w:rPr>
        <w:t>Dear Collea</w:t>
      </w:r>
      <w:r w:rsidR="007411FF">
        <w:rPr>
          <w:rFonts w:cstheme="minorHAnsi"/>
          <w:sz w:val="24"/>
          <w:szCs w:val="24"/>
        </w:rPr>
        <w:t>gues,</w:t>
      </w:r>
    </w:p>
    <w:p w14:paraId="067298F1" w14:textId="4F949B4B" w:rsidR="00DF2746" w:rsidRPr="00A211FC" w:rsidRDefault="00854980" w:rsidP="00854980">
      <w:pPr>
        <w:shd w:val="clear" w:color="auto" w:fill="FFFFFF"/>
        <w:spacing w:after="0" w:line="240" w:lineRule="auto"/>
        <w:textAlignment w:val="baseline"/>
        <w:rPr>
          <w:rFonts w:eastAsia="Times New Roman" w:cstheme="minorHAnsi"/>
          <w:color w:val="000000"/>
          <w:sz w:val="24"/>
          <w:szCs w:val="24"/>
          <w:bdr w:val="none" w:sz="0" w:space="0" w:color="auto" w:frame="1"/>
        </w:rPr>
      </w:pPr>
      <w:r w:rsidRPr="00A211FC">
        <w:rPr>
          <w:rFonts w:cstheme="minorHAnsi"/>
          <w:sz w:val="24"/>
          <w:szCs w:val="24"/>
        </w:rPr>
        <w:t xml:space="preserve">We are excited to bring you </w:t>
      </w:r>
      <w:r w:rsidR="002C17D1">
        <w:rPr>
          <w:rFonts w:cstheme="minorHAnsi"/>
          <w:sz w:val="24"/>
          <w:szCs w:val="24"/>
        </w:rPr>
        <w:t>a</w:t>
      </w:r>
      <w:r w:rsidR="00644819">
        <w:rPr>
          <w:rFonts w:cstheme="minorHAnsi"/>
          <w:sz w:val="24"/>
          <w:szCs w:val="24"/>
        </w:rPr>
        <w:t xml:space="preserve"> </w:t>
      </w:r>
      <w:r w:rsidR="008544CB">
        <w:rPr>
          <w:rFonts w:cstheme="minorHAnsi"/>
          <w:sz w:val="24"/>
          <w:szCs w:val="24"/>
        </w:rPr>
        <w:t>March</w:t>
      </w:r>
      <w:r w:rsidR="00C82A05">
        <w:rPr>
          <w:rFonts w:cstheme="minorHAnsi"/>
          <w:sz w:val="24"/>
          <w:szCs w:val="24"/>
        </w:rPr>
        <w:t xml:space="preserve"> </w:t>
      </w:r>
      <w:r w:rsidRPr="00A211FC">
        <w:rPr>
          <w:rFonts w:cstheme="minorHAnsi"/>
          <w:sz w:val="24"/>
          <w:szCs w:val="24"/>
        </w:rPr>
        <w:t xml:space="preserve">edition of Psychiatric Practice Updates! </w:t>
      </w:r>
      <w:r w:rsidRPr="00A211FC">
        <w:rPr>
          <w:rFonts w:eastAsia="Times New Roman" w:cstheme="minorHAnsi"/>
          <w:color w:val="000000"/>
          <w:sz w:val="24"/>
          <w:szCs w:val="24"/>
          <w:bdr w:val="none" w:sz="0" w:space="0" w:color="auto" w:frame="1"/>
        </w:rPr>
        <w:t>We conduc</w:t>
      </w:r>
      <w:r w:rsidR="008017D8" w:rsidRPr="00A211FC">
        <w:rPr>
          <w:rFonts w:eastAsia="Times New Roman" w:cstheme="minorHAnsi"/>
          <w:color w:val="000000"/>
          <w:sz w:val="24"/>
          <w:szCs w:val="24"/>
          <w:bdr w:val="none" w:sz="0" w:space="0" w:color="auto" w:frame="1"/>
        </w:rPr>
        <w:t xml:space="preserve">t </w:t>
      </w:r>
      <w:r w:rsidRPr="00A211FC">
        <w:rPr>
          <w:rFonts w:eastAsia="Times New Roman" w:cstheme="minorHAnsi"/>
          <w:color w:val="000000"/>
          <w:sz w:val="24"/>
          <w:szCs w:val="24"/>
          <w:bdr w:val="none" w:sz="0" w:space="0" w:color="auto" w:frame="1"/>
        </w:rPr>
        <w:t xml:space="preserve">reviews of over 20 peer-reviewed journals </w:t>
      </w:r>
      <w:r w:rsidR="00DF2746" w:rsidRPr="00A211FC">
        <w:rPr>
          <w:rFonts w:eastAsia="Times New Roman" w:cstheme="minorHAnsi"/>
          <w:color w:val="000000"/>
          <w:sz w:val="24"/>
          <w:szCs w:val="24"/>
          <w:bdr w:val="none" w:sz="0" w:space="0" w:color="auto" w:frame="1"/>
        </w:rPr>
        <w:t>each month with the goal of selecting</w:t>
      </w:r>
      <w:r w:rsidRPr="00A211FC">
        <w:rPr>
          <w:rFonts w:eastAsia="Times New Roman" w:cstheme="minorHAnsi"/>
          <w:color w:val="000000"/>
          <w:sz w:val="24"/>
          <w:szCs w:val="24"/>
          <w:bdr w:val="none" w:sz="0" w:space="0" w:color="auto" w:frame="1"/>
        </w:rPr>
        <w:t xml:space="preserve"> articles that are interesting, impactful, and clinically relevant. Through our reviews, we may also highlight </w:t>
      </w:r>
      <w:r w:rsidR="00DF2746" w:rsidRPr="00A211FC">
        <w:rPr>
          <w:rFonts w:eastAsia="Times New Roman" w:cstheme="minorHAnsi"/>
          <w:color w:val="000000"/>
          <w:sz w:val="24"/>
          <w:szCs w:val="24"/>
          <w:bdr w:val="none" w:sz="0" w:space="0" w:color="auto" w:frame="1"/>
        </w:rPr>
        <w:t>articles that advance</w:t>
      </w:r>
      <w:r w:rsidRPr="00A211FC">
        <w:rPr>
          <w:rFonts w:eastAsia="Times New Roman" w:cstheme="minorHAnsi"/>
          <w:color w:val="000000"/>
          <w:sz w:val="24"/>
          <w:szCs w:val="24"/>
          <w:bdr w:val="none" w:sz="0" w:space="0" w:color="auto" w:frame="1"/>
        </w:rPr>
        <w:t xml:space="preserve"> our scientific understanding of mental illness or service </w:t>
      </w:r>
      <w:r w:rsidR="000423E0" w:rsidRPr="00A211FC">
        <w:rPr>
          <w:rFonts w:eastAsia="Times New Roman" w:cstheme="minorHAnsi"/>
          <w:color w:val="000000"/>
          <w:sz w:val="24"/>
          <w:szCs w:val="24"/>
          <w:bdr w:val="none" w:sz="0" w:space="0" w:color="auto" w:frame="1"/>
        </w:rPr>
        <w:t xml:space="preserve">delivery. </w:t>
      </w:r>
    </w:p>
    <w:p w14:paraId="7562195C" w14:textId="77777777" w:rsidR="00854980" w:rsidRPr="00A211FC" w:rsidRDefault="00854980" w:rsidP="00854980">
      <w:pPr>
        <w:shd w:val="clear" w:color="auto" w:fill="FFFFFF"/>
        <w:spacing w:after="0" w:line="240" w:lineRule="auto"/>
        <w:textAlignment w:val="baseline"/>
        <w:rPr>
          <w:rFonts w:eastAsia="Times New Roman" w:cstheme="minorHAnsi"/>
          <w:color w:val="000000"/>
          <w:sz w:val="24"/>
          <w:szCs w:val="24"/>
          <w:bdr w:val="none" w:sz="0" w:space="0" w:color="auto" w:frame="1"/>
        </w:rPr>
      </w:pPr>
    </w:p>
    <w:p w14:paraId="4F73C705" w14:textId="3E8ADAD5" w:rsidR="00854980" w:rsidRPr="00A211FC" w:rsidRDefault="000423E0" w:rsidP="00854980">
      <w:pPr>
        <w:shd w:val="clear" w:color="auto" w:fill="FFFFFF"/>
        <w:spacing w:after="0" w:line="254" w:lineRule="atLeast"/>
        <w:textAlignment w:val="baseline"/>
        <w:rPr>
          <w:rFonts w:eastAsia="Times New Roman" w:cstheme="minorHAnsi"/>
          <w:color w:val="201F1E"/>
          <w:sz w:val="24"/>
          <w:szCs w:val="24"/>
        </w:rPr>
      </w:pPr>
      <w:r w:rsidRPr="00A211FC">
        <w:rPr>
          <w:rFonts w:eastAsia="Times New Roman" w:cstheme="minorHAnsi"/>
          <w:color w:val="000000"/>
          <w:sz w:val="24"/>
          <w:szCs w:val="24"/>
          <w:bdr w:val="none" w:sz="0" w:space="0" w:color="auto" w:frame="1"/>
        </w:rPr>
        <w:t xml:space="preserve">We have provided a </w:t>
      </w:r>
      <w:r w:rsidR="00854980" w:rsidRPr="00A211FC">
        <w:rPr>
          <w:rFonts w:eastAsia="Times New Roman" w:cstheme="minorHAnsi"/>
          <w:color w:val="000000"/>
          <w:sz w:val="24"/>
          <w:szCs w:val="24"/>
          <w:bdr w:val="none" w:sz="0" w:space="0" w:color="auto" w:frame="1"/>
        </w:rPr>
        <w:t>list of</w:t>
      </w:r>
      <w:r w:rsidR="00DF2746" w:rsidRPr="00A211FC">
        <w:rPr>
          <w:rFonts w:eastAsia="Times New Roman" w:cstheme="minorHAnsi"/>
          <w:color w:val="000000"/>
          <w:sz w:val="24"/>
          <w:szCs w:val="24"/>
          <w:bdr w:val="none" w:sz="0" w:space="0" w:color="auto" w:frame="1"/>
        </w:rPr>
        <w:t xml:space="preserve"> articles that we</w:t>
      </w:r>
      <w:r w:rsidR="00854980" w:rsidRPr="00A211FC">
        <w:rPr>
          <w:rFonts w:eastAsia="Times New Roman" w:cstheme="minorHAnsi"/>
          <w:color w:val="000000"/>
          <w:sz w:val="24"/>
          <w:szCs w:val="24"/>
          <w:bdr w:val="none" w:sz="0" w:space="0" w:color="auto" w:frame="1"/>
        </w:rPr>
        <w:t xml:space="preserve"> </w:t>
      </w:r>
      <w:r w:rsidR="00DF2746" w:rsidRPr="00A211FC">
        <w:rPr>
          <w:rFonts w:eastAsia="Times New Roman" w:cstheme="minorHAnsi"/>
          <w:color w:val="000000"/>
          <w:sz w:val="24"/>
          <w:szCs w:val="24"/>
          <w:bdr w:val="none" w:sz="0" w:space="0" w:color="auto" w:frame="1"/>
        </w:rPr>
        <w:t xml:space="preserve">selected from our </w:t>
      </w:r>
      <w:r w:rsidRPr="00A211FC">
        <w:rPr>
          <w:rFonts w:eastAsia="Times New Roman" w:cstheme="minorHAnsi"/>
          <w:color w:val="000000"/>
          <w:sz w:val="24"/>
          <w:szCs w:val="24"/>
          <w:bdr w:val="none" w:sz="0" w:space="0" w:color="auto" w:frame="1"/>
        </w:rPr>
        <w:t xml:space="preserve">reviews, followed by the abstracts and pubmed links. Clicking in the table of contents will take you to that section of the document. </w:t>
      </w:r>
      <w:r w:rsidR="00854980" w:rsidRPr="00A211FC">
        <w:rPr>
          <w:rFonts w:eastAsia="Times New Roman" w:cstheme="minorHAnsi"/>
          <w:color w:val="000000"/>
          <w:sz w:val="24"/>
          <w:szCs w:val="24"/>
          <w:bdr w:val="none" w:sz="0" w:space="0" w:color="auto" w:frame="1"/>
        </w:rPr>
        <w:t xml:space="preserve"> Feel free to share and disseminate.</w:t>
      </w:r>
    </w:p>
    <w:p w14:paraId="27A6FA89" w14:textId="77777777" w:rsidR="00854980" w:rsidRPr="00A211FC" w:rsidRDefault="00854980" w:rsidP="00854980">
      <w:pPr>
        <w:shd w:val="clear" w:color="auto" w:fill="FFFFFF"/>
        <w:spacing w:after="0" w:line="240" w:lineRule="auto"/>
        <w:textAlignment w:val="baseline"/>
        <w:rPr>
          <w:rFonts w:eastAsia="Times New Roman" w:cstheme="minorHAnsi"/>
          <w:color w:val="000000"/>
          <w:sz w:val="24"/>
          <w:szCs w:val="24"/>
        </w:rPr>
      </w:pPr>
    </w:p>
    <w:p w14:paraId="4BE62CF1" w14:textId="77777777" w:rsidR="00854980" w:rsidRPr="00A211FC" w:rsidRDefault="00DF2746" w:rsidP="00DF2746">
      <w:pPr>
        <w:shd w:val="clear" w:color="auto" w:fill="FFFFFF"/>
        <w:spacing w:after="0" w:line="240" w:lineRule="auto"/>
        <w:textAlignment w:val="baseline"/>
        <w:rPr>
          <w:rFonts w:eastAsia="Times New Roman" w:cstheme="minorHAnsi"/>
          <w:color w:val="000000"/>
          <w:sz w:val="24"/>
          <w:szCs w:val="24"/>
          <w:bdr w:val="none" w:sz="0" w:space="0" w:color="auto" w:frame="1"/>
        </w:rPr>
      </w:pPr>
      <w:r w:rsidRPr="00A211FC">
        <w:rPr>
          <w:rFonts w:eastAsia="Times New Roman" w:cstheme="minorHAnsi"/>
          <w:color w:val="000000"/>
          <w:sz w:val="24"/>
          <w:szCs w:val="24"/>
          <w:bdr w:val="none" w:sz="0" w:space="0" w:color="auto" w:frame="1"/>
        </w:rPr>
        <w:t xml:space="preserve">If you would like to receive the monthly Psychiatric Practice Updates email, please send an email with SUBSCRIBE in the subject to </w:t>
      </w:r>
      <w:hyperlink r:id="rId8" w:history="1">
        <w:r w:rsidRPr="00A211FC">
          <w:rPr>
            <w:rStyle w:val="Hyperlink"/>
            <w:rFonts w:eastAsia="Times New Roman" w:cstheme="minorHAnsi"/>
            <w:sz w:val="24"/>
            <w:szCs w:val="24"/>
            <w:bdr w:val="none" w:sz="0" w:space="0" w:color="auto" w:frame="1"/>
          </w:rPr>
          <w:t>PsychiatricPracticeUpdates@gmail.com</w:t>
        </w:r>
      </w:hyperlink>
    </w:p>
    <w:p w14:paraId="5856E4DA" w14:textId="77777777" w:rsidR="00DF2746" w:rsidRPr="00A211FC" w:rsidRDefault="00DF2746" w:rsidP="00DF2746">
      <w:pPr>
        <w:shd w:val="clear" w:color="auto" w:fill="FFFFFF"/>
        <w:spacing w:after="0" w:line="240" w:lineRule="auto"/>
        <w:textAlignment w:val="baseline"/>
        <w:rPr>
          <w:rFonts w:eastAsia="Times New Roman" w:cstheme="minorHAnsi"/>
          <w:color w:val="000000"/>
          <w:sz w:val="24"/>
          <w:szCs w:val="24"/>
        </w:rPr>
      </w:pPr>
    </w:p>
    <w:p w14:paraId="18966E18" w14:textId="77777777" w:rsidR="00DF2746" w:rsidRPr="00A211FC" w:rsidRDefault="00DF2746" w:rsidP="00DF2746">
      <w:pPr>
        <w:shd w:val="clear" w:color="auto" w:fill="FFFFFF"/>
        <w:spacing w:after="0" w:line="240" w:lineRule="auto"/>
        <w:textAlignment w:val="baseline"/>
        <w:rPr>
          <w:rFonts w:eastAsia="Times New Roman" w:cstheme="minorHAnsi"/>
          <w:color w:val="000000"/>
          <w:sz w:val="24"/>
          <w:szCs w:val="24"/>
        </w:rPr>
      </w:pPr>
      <w:r w:rsidRPr="00A211FC">
        <w:rPr>
          <w:rFonts w:eastAsia="Times New Roman" w:cstheme="minorHAnsi"/>
          <w:color w:val="000000"/>
          <w:sz w:val="24"/>
          <w:szCs w:val="24"/>
        </w:rPr>
        <w:t>Happy learning!</w:t>
      </w:r>
    </w:p>
    <w:p w14:paraId="5E0A3B99" w14:textId="77777777" w:rsidR="00DF2746" w:rsidRPr="00A211FC" w:rsidRDefault="00DF2746" w:rsidP="00DF2746">
      <w:pPr>
        <w:shd w:val="clear" w:color="auto" w:fill="FFFFFF"/>
        <w:spacing w:after="0" w:line="240" w:lineRule="auto"/>
        <w:textAlignment w:val="baseline"/>
        <w:rPr>
          <w:rFonts w:eastAsia="Times New Roman" w:cstheme="minorHAnsi"/>
          <w:color w:val="000000"/>
          <w:sz w:val="24"/>
          <w:szCs w:val="24"/>
        </w:rPr>
      </w:pPr>
    </w:p>
    <w:p w14:paraId="499D5537" w14:textId="77777777" w:rsidR="00DF2746" w:rsidRPr="00A211FC" w:rsidRDefault="00DF2746" w:rsidP="00DF2746">
      <w:pPr>
        <w:shd w:val="clear" w:color="auto" w:fill="FFFFFF"/>
        <w:spacing w:after="0" w:line="240" w:lineRule="auto"/>
        <w:textAlignment w:val="baseline"/>
        <w:rPr>
          <w:rFonts w:eastAsia="Times New Roman" w:cstheme="minorHAnsi"/>
          <w:b/>
          <w:color w:val="000000"/>
          <w:sz w:val="24"/>
          <w:szCs w:val="24"/>
        </w:rPr>
      </w:pPr>
      <w:r w:rsidRPr="00A211FC">
        <w:rPr>
          <w:rFonts w:eastAsia="Times New Roman" w:cstheme="minorHAnsi"/>
          <w:b/>
          <w:color w:val="000000"/>
          <w:sz w:val="24"/>
          <w:szCs w:val="24"/>
        </w:rPr>
        <w:t>The Psychiatric Practice Updates Committee</w:t>
      </w:r>
    </w:p>
    <w:p w14:paraId="33DB09C1" w14:textId="77777777" w:rsidR="00DF2746" w:rsidRPr="00A211FC" w:rsidRDefault="00DF2746" w:rsidP="00DF2746">
      <w:pPr>
        <w:shd w:val="clear" w:color="auto" w:fill="FFFFFF"/>
        <w:spacing w:after="0" w:line="240" w:lineRule="auto"/>
        <w:textAlignment w:val="baseline"/>
        <w:rPr>
          <w:rFonts w:eastAsia="Times New Roman" w:cstheme="minorHAnsi"/>
          <w:color w:val="000000"/>
          <w:sz w:val="24"/>
          <w:szCs w:val="24"/>
        </w:rPr>
      </w:pPr>
    </w:p>
    <w:p w14:paraId="751204BB" w14:textId="77777777" w:rsidR="00DF2746" w:rsidRPr="00A211FC" w:rsidRDefault="00DF2746" w:rsidP="00DF2746">
      <w:pPr>
        <w:shd w:val="clear" w:color="auto" w:fill="FFFFFF"/>
        <w:spacing w:after="0" w:line="240" w:lineRule="auto"/>
        <w:textAlignment w:val="baseline"/>
        <w:rPr>
          <w:rFonts w:eastAsia="Times New Roman" w:cstheme="minorHAnsi"/>
          <w:color w:val="000000"/>
          <w:sz w:val="24"/>
          <w:szCs w:val="24"/>
        </w:rPr>
      </w:pPr>
    </w:p>
    <w:p w14:paraId="4F4C6F0C" w14:textId="77777777" w:rsidR="00DF2746" w:rsidRPr="00A211FC" w:rsidRDefault="00DF2746" w:rsidP="00DF2746">
      <w:pPr>
        <w:rPr>
          <w:rFonts w:cstheme="minorHAnsi"/>
          <w:sz w:val="24"/>
          <w:szCs w:val="24"/>
          <w:u w:val="single"/>
        </w:rPr>
      </w:pPr>
      <w:r w:rsidRPr="00A211FC">
        <w:rPr>
          <w:rFonts w:cstheme="minorHAnsi"/>
          <w:sz w:val="24"/>
          <w:szCs w:val="24"/>
          <w:u w:val="single"/>
        </w:rPr>
        <w:t>Chairs:</w:t>
      </w:r>
    </w:p>
    <w:p w14:paraId="424CF59A" w14:textId="77777777" w:rsidR="00DF2746" w:rsidRPr="00A211FC" w:rsidRDefault="00DF2746" w:rsidP="00DF2746">
      <w:pPr>
        <w:rPr>
          <w:rFonts w:cstheme="minorHAnsi"/>
          <w:sz w:val="24"/>
          <w:szCs w:val="24"/>
        </w:rPr>
      </w:pPr>
      <w:r w:rsidRPr="00A211FC">
        <w:rPr>
          <w:rFonts w:cstheme="minorHAnsi"/>
          <w:sz w:val="24"/>
          <w:szCs w:val="24"/>
        </w:rPr>
        <w:t>Katrina DeBonis, MD</w:t>
      </w:r>
    </w:p>
    <w:p w14:paraId="1D76F169" w14:textId="77777777" w:rsidR="00DF2746" w:rsidRPr="00A211FC" w:rsidRDefault="00DF2746" w:rsidP="00DF2746">
      <w:pPr>
        <w:rPr>
          <w:rFonts w:cstheme="minorHAnsi"/>
          <w:sz w:val="24"/>
          <w:szCs w:val="24"/>
        </w:rPr>
      </w:pPr>
      <w:r w:rsidRPr="00A211FC">
        <w:rPr>
          <w:rFonts w:cstheme="minorHAnsi"/>
          <w:sz w:val="24"/>
          <w:szCs w:val="24"/>
        </w:rPr>
        <w:t xml:space="preserve">Jane Eisen, MD </w:t>
      </w:r>
    </w:p>
    <w:p w14:paraId="77180229" w14:textId="77777777" w:rsidR="00DF2746" w:rsidRPr="00A211FC" w:rsidRDefault="00DF2746" w:rsidP="00DF2746">
      <w:pPr>
        <w:rPr>
          <w:rFonts w:cstheme="minorHAnsi"/>
          <w:sz w:val="24"/>
          <w:szCs w:val="24"/>
          <w:u w:val="single"/>
        </w:rPr>
      </w:pPr>
      <w:r w:rsidRPr="00A211FC">
        <w:rPr>
          <w:rFonts w:cstheme="minorHAnsi"/>
          <w:sz w:val="24"/>
          <w:szCs w:val="24"/>
          <w:u w:val="single"/>
        </w:rPr>
        <w:t>Committee Members:</w:t>
      </w:r>
    </w:p>
    <w:p w14:paraId="02D620FF" w14:textId="48BCC874" w:rsidR="00644819" w:rsidRDefault="00644819" w:rsidP="00DF2746">
      <w:pPr>
        <w:rPr>
          <w:rFonts w:cstheme="minorHAnsi"/>
          <w:sz w:val="24"/>
          <w:szCs w:val="24"/>
        </w:rPr>
      </w:pPr>
      <w:r>
        <w:rPr>
          <w:rFonts w:cstheme="minorHAnsi"/>
          <w:sz w:val="24"/>
          <w:szCs w:val="24"/>
        </w:rPr>
        <w:t>David Fogelson, MD</w:t>
      </w:r>
    </w:p>
    <w:p w14:paraId="6F17E7DC" w14:textId="0907946F" w:rsidR="00DF2746" w:rsidRPr="00A211FC" w:rsidRDefault="00DF2746" w:rsidP="00DF2746">
      <w:pPr>
        <w:rPr>
          <w:rFonts w:cstheme="minorHAnsi"/>
          <w:sz w:val="24"/>
          <w:szCs w:val="24"/>
        </w:rPr>
      </w:pPr>
      <w:r w:rsidRPr="00A211FC">
        <w:rPr>
          <w:rFonts w:cstheme="minorHAnsi"/>
          <w:sz w:val="24"/>
          <w:szCs w:val="24"/>
        </w:rPr>
        <w:t>Michael Fiori, MD</w:t>
      </w:r>
    </w:p>
    <w:p w14:paraId="0326E4A0" w14:textId="77777777" w:rsidR="00DF2746" w:rsidRPr="00A211FC" w:rsidRDefault="00DF2746" w:rsidP="00DF2746">
      <w:pPr>
        <w:rPr>
          <w:rFonts w:cstheme="minorHAnsi"/>
          <w:sz w:val="24"/>
          <w:szCs w:val="24"/>
        </w:rPr>
      </w:pPr>
      <w:r w:rsidRPr="00A211FC">
        <w:rPr>
          <w:rFonts w:cstheme="minorHAnsi"/>
          <w:sz w:val="24"/>
          <w:szCs w:val="24"/>
        </w:rPr>
        <w:t>Michael Gitlin, MD</w:t>
      </w:r>
    </w:p>
    <w:p w14:paraId="061D91CA" w14:textId="77777777" w:rsidR="00DF2746" w:rsidRPr="00A211FC" w:rsidRDefault="00DF2746" w:rsidP="00DF2746">
      <w:pPr>
        <w:rPr>
          <w:rFonts w:cstheme="minorHAnsi"/>
          <w:sz w:val="24"/>
          <w:szCs w:val="24"/>
        </w:rPr>
      </w:pPr>
      <w:r w:rsidRPr="00A211FC">
        <w:rPr>
          <w:rFonts w:cstheme="minorHAnsi"/>
          <w:sz w:val="24"/>
          <w:szCs w:val="24"/>
        </w:rPr>
        <w:t>Raphaela Gold, MD, MSc</w:t>
      </w:r>
    </w:p>
    <w:p w14:paraId="6AF522FF" w14:textId="020DB01D" w:rsidR="00FC0F56" w:rsidRPr="00A211FC" w:rsidRDefault="00FC0F56" w:rsidP="00DF2746">
      <w:pPr>
        <w:rPr>
          <w:rFonts w:cstheme="minorHAnsi"/>
          <w:sz w:val="24"/>
          <w:szCs w:val="24"/>
        </w:rPr>
      </w:pPr>
      <w:r w:rsidRPr="00A211FC">
        <w:rPr>
          <w:rFonts w:cstheme="minorHAnsi"/>
          <w:sz w:val="24"/>
          <w:szCs w:val="24"/>
        </w:rPr>
        <w:t>Kevin Kennedy, MD</w:t>
      </w:r>
    </w:p>
    <w:p w14:paraId="376EA6B0" w14:textId="77777777" w:rsidR="00DF2746" w:rsidRPr="00A211FC" w:rsidRDefault="00DF2746" w:rsidP="00DF2746">
      <w:pPr>
        <w:rPr>
          <w:rFonts w:cstheme="minorHAnsi"/>
          <w:sz w:val="24"/>
          <w:szCs w:val="24"/>
        </w:rPr>
      </w:pPr>
      <w:r w:rsidRPr="00A211FC">
        <w:rPr>
          <w:rFonts w:cstheme="minorHAnsi"/>
          <w:sz w:val="24"/>
          <w:szCs w:val="24"/>
        </w:rPr>
        <w:t>Stephen Marder, MD</w:t>
      </w:r>
    </w:p>
    <w:p w14:paraId="2AFD702B" w14:textId="77777777" w:rsidR="00DF2746" w:rsidRPr="00A211FC" w:rsidRDefault="00DF2746" w:rsidP="000423E0">
      <w:pPr>
        <w:rPr>
          <w:rFonts w:cstheme="minorHAnsi"/>
          <w:sz w:val="24"/>
          <w:szCs w:val="24"/>
        </w:rPr>
      </w:pPr>
      <w:r w:rsidRPr="00A211FC">
        <w:rPr>
          <w:rFonts w:cstheme="minorHAnsi"/>
          <w:sz w:val="24"/>
          <w:szCs w:val="24"/>
        </w:rPr>
        <w:t>Collin Price, MD</w:t>
      </w:r>
    </w:p>
    <w:p w14:paraId="4BD7344B" w14:textId="77777777" w:rsidR="00E070C5" w:rsidRPr="00A211FC" w:rsidRDefault="00E070C5" w:rsidP="000423E0">
      <w:pPr>
        <w:rPr>
          <w:rFonts w:cstheme="minorHAnsi"/>
          <w:sz w:val="24"/>
          <w:szCs w:val="24"/>
        </w:rPr>
      </w:pPr>
    </w:p>
    <w:p w14:paraId="62989C61" w14:textId="77777777" w:rsidR="00960961" w:rsidRPr="00A211FC" w:rsidRDefault="00960961" w:rsidP="000423E0">
      <w:pPr>
        <w:rPr>
          <w:rFonts w:cstheme="minorHAnsi"/>
          <w:sz w:val="24"/>
          <w:szCs w:val="24"/>
        </w:rPr>
      </w:pPr>
    </w:p>
    <w:p w14:paraId="4150F8C0" w14:textId="77777777" w:rsidR="00E070C5" w:rsidRPr="00A211FC" w:rsidRDefault="00E070C5" w:rsidP="000423E0">
      <w:pPr>
        <w:rPr>
          <w:rFonts w:cstheme="minorHAnsi"/>
          <w:sz w:val="24"/>
          <w:szCs w:val="24"/>
        </w:rPr>
      </w:pPr>
    </w:p>
    <w:p w14:paraId="3E59CFF7" w14:textId="77777777" w:rsidR="00E070C5" w:rsidRDefault="00E070C5" w:rsidP="000423E0">
      <w:pPr>
        <w:rPr>
          <w:rFonts w:cstheme="minorHAnsi"/>
          <w:sz w:val="24"/>
          <w:szCs w:val="24"/>
        </w:rPr>
      </w:pPr>
    </w:p>
    <w:p w14:paraId="6C70F98A" w14:textId="77777777" w:rsidR="000004DE" w:rsidRPr="00A211FC" w:rsidRDefault="000004DE" w:rsidP="000423E0">
      <w:pPr>
        <w:rPr>
          <w:rFonts w:cstheme="minorHAnsi"/>
          <w:sz w:val="24"/>
          <w:szCs w:val="24"/>
        </w:rPr>
      </w:pPr>
    </w:p>
    <w:sdt>
      <w:sdtPr>
        <w:rPr>
          <w:rFonts w:eastAsiaTheme="minorHAnsi" w:cstheme="minorHAnsi"/>
          <w:caps w:val="0"/>
          <w:color w:val="auto"/>
          <w:spacing w:val="0"/>
          <w:sz w:val="24"/>
          <w:szCs w:val="24"/>
        </w:rPr>
        <w:id w:val="-703247796"/>
        <w:docPartObj>
          <w:docPartGallery w:val="Table of Contents"/>
          <w:docPartUnique/>
        </w:docPartObj>
      </w:sdtPr>
      <w:sdtEndPr>
        <w:rPr>
          <w:noProof/>
        </w:rPr>
      </w:sdtEndPr>
      <w:sdtContent>
        <w:p w14:paraId="362CE660" w14:textId="4995577F" w:rsidR="00DF2746" w:rsidRPr="002C17D1" w:rsidRDefault="00DF2746" w:rsidP="002C17D1">
          <w:pPr>
            <w:pStyle w:val="TOCHeading"/>
            <w:rPr>
              <w:rFonts w:eastAsiaTheme="minorHAnsi" w:cstheme="minorHAnsi"/>
              <w:color w:val="auto"/>
              <w:sz w:val="24"/>
              <w:szCs w:val="24"/>
            </w:rPr>
          </w:pPr>
          <w:r w:rsidRPr="00A211FC">
            <w:rPr>
              <w:rFonts w:cstheme="minorHAnsi"/>
              <w:sz w:val="24"/>
              <w:szCs w:val="24"/>
            </w:rPr>
            <w:t xml:space="preserve">Psychiatric Practice Updates – </w:t>
          </w:r>
          <w:r w:rsidR="008544CB">
            <w:rPr>
              <w:rFonts w:cstheme="minorHAnsi"/>
              <w:sz w:val="24"/>
              <w:szCs w:val="24"/>
            </w:rPr>
            <w:t>MARCH</w:t>
          </w:r>
        </w:p>
        <w:p w14:paraId="7E925715" w14:textId="0608B4C8" w:rsidR="00F00F0F" w:rsidRDefault="00DF2746">
          <w:pPr>
            <w:pStyle w:val="TOC1"/>
            <w:tabs>
              <w:tab w:val="right" w:leader="dot" w:pos="9350"/>
            </w:tabs>
            <w:rPr>
              <w:noProof/>
              <w:kern w:val="2"/>
              <w:sz w:val="24"/>
              <w:szCs w:val="24"/>
              <w14:ligatures w14:val="standardContextual"/>
            </w:rPr>
          </w:pPr>
          <w:r w:rsidRPr="00A211FC">
            <w:rPr>
              <w:rFonts w:cstheme="minorHAnsi"/>
              <w:sz w:val="24"/>
              <w:szCs w:val="24"/>
            </w:rPr>
            <w:fldChar w:fldCharType="begin"/>
          </w:r>
          <w:r w:rsidRPr="00A211FC">
            <w:rPr>
              <w:rFonts w:cstheme="minorHAnsi"/>
              <w:sz w:val="24"/>
              <w:szCs w:val="24"/>
            </w:rPr>
            <w:instrText xml:space="preserve"> TOC \o "1-3" \h \z \u </w:instrText>
          </w:r>
          <w:r w:rsidRPr="00A211FC">
            <w:rPr>
              <w:rFonts w:cstheme="minorHAnsi"/>
              <w:sz w:val="24"/>
              <w:szCs w:val="24"/>
            </w:rPr>
            <w:fldChar w:fldCharType="separate"/>
          </w:r>
          <w:hyperlink w:anchor="_Toc195002416" w:history="1">
            <w:r w:rsidR="00F00F0F" w:rsidRPr="003A463A">
              <w:rPr>
                <w:rStyle w:val="Hyperlink"/>
                <w:rFonts w:ascii="Merriweather" w:hAnsi="Merriweather"/>
                <w:noProof/>
              </w:rPr>
              <w:t>Motor cortex repetitive transcranial magnetic stimulation in fibromyalgia: a multicentre randomised controlled trial</w:t>
            </w:r>
            <w:r w:rsidR="00F00F0F">
              <w:rPr>
                <w:noProof/>
                <w:webHidden/>
              </w:rPr>
              <w:tab/>
            </w:r>
            <w:r w:rsidR="00F00F0F">
              <w:rPr>
                <w:noProof/>
                <w:webHidden/>
              </w:rPr>
              <w:fldChar w:fldCharType="begin"/>
            </w:r>
            <w:r w:rsidR="00F00F0F">
              <w:rPr>
                <w:noProof/>
                <w:webHidden/>
              </w:rPr>
              <w:instrText xml:space="preserve"> PAGEREF _Toc195002416 \h </w:instrText>
            </w:r>
            <w:r w:rsidR="00F00F0F">
              <w:rPr>
                <w:noProof/>
                <w:webHidden/>
              </w:rPr>
            </w:r>
            <w:r w:rsidR="00F00F0F">
              <w:rPr>
                <w:noProof/>
                <w:webHidden/>
              </w:rPr>
              <w:fldChar w:fldCharType="separate"/>
            </w:r>
            <w:r w:rsidR="00F00F0F">
              <w:rPr>
                <w:noProof/>
                <w:webHidden/>
              </w:rPr>
              <w:t>3</w:t>
            </w:r>
            <w:r w:rsidR="00F00F0F">
              <w:rPr>
                <w:noProof/>
                <w:webHidden/>
              </w:rPr>
              <w:fldChar w:fldCharType="end"/>
            </w:r>
          </w:hyperlink>
        </w:p>
        <w:p w14:paraId="4F23BFEE" w14:textId="3C4F029C" w:rsidR="00F00F0F" w:rsidRDefault="00F00F0F">
          <w:pPr>
            <w:pStyle w:val="TOC1"/>
            <w:tabs>
              <w:tab w:val="right" w:leader="dot" w:pos="9350"/>
            </w:tabs>
            <w:rPr>
              <w:noProof/>
              <w:kern w:val="2"/>
              <w:sz w:val="24"/>
              <w:szCs w:val="24"/>
              <w14:ligatures w14:val="standardContextual"/>
            </w:rPr>
          </w:pPr>
          <w:hyperlink w:anchor="_Toc195002417" w:history="1">
            <w:r w:rsidRPr="003A463A">
              <w:rPr>
                <w:rStyle w:val="Hyperlink"/>
                <w:rFonts w:ascii="Merriweather" w:hAnsi="Merriweather"/>
                <w:noProof/>
              </w:rPr>
              <w:t>Effectiveness of pharmacological and non-pharmacological interventions for treatment-resistant depression in older patients: a systematic review and meta-analysis</w:t>
            </w:r>
            <w:r>
              <w:rPr>
                <w:noProof/>
                <w:webHidden/>
              </w:rPr>
              <w:tab/>
            </w:r>
            <w:r>
              <w:rPr>
                <w:noProof/>
                <w:webHidden/>
              </w:rPr>
              <w:fldChar w:fldCharType="begin"/>
            </w:r>
            <w:r>
              <w:rPr>
                <w:noProof/>
                <w:webHidden/>
              </w:rPr>
              <w:instrText xml:space="preserve"> PAGEREF _Toc195002417 \h </w:instrText>
            </w:r>
            <w:r>
              <w:rPr>
                <w:noProof/>
                <w:webHidden/>
              </w:rPr>
            </w:r>
            <w:r>
              <w:rPr>
                <w:noProof/>
                <w:webHidden/>
              </w:rPr>
              <w:fldChar w:fldCharType="separate"/>
            </w:r>
            <w:r>
              <w:rPr>
                <w:noProof/>
                <w:webHidden/>
              </w:rPr>
              <w:t>3</w:t>
            </w:r>
            <w:r>
              <w:rPr>
                <w:noProof/>
                <w:webHidden/>
              </w:rPr>
              <w:fldChar w:fldCharType="end"/>
            </w:r>
          </w:hyperlink>
        </w:p>
        <w:p w14:paraId="2986FEAE" w14:textId="6538AE6B" w:rsidR="00F00F0F" w:rsidRDefault="00F00F0F">
          <w:pPr>
            <w:pStyle w:val="TOC1"/>
            <w:tabs>
              <w:tab w:val="right" w:leader="dot" w:pos="9350"/>
            </w:tabs>
            <w:rPr>
              <w:noProof/>
              <w:kern w:val="2"/>
              <w:sz w:val="24"/>
              <w:szCs w:val="24"/>
              <w14:ligatures w14:val="standardContextual"/>
            </w:rPr>
          </w:pPr>
          <w:hyperlink w:anchor="_Toc195002418" w:history="1">
            <w:r w:rsidRPr="003A463A">
              <w:rPr>
                <w:rStyle w:val="Hyperlink"/>
                <w:rFonts w:ascii="Merriweather" w:hAnsi="Merriweather"/>
                <w:noProof/>
              </w:rPr>
              <w:t>Psilocybin-assisted therapy for relapse prevention in alcohol use disorder: a phase 2 randomized clinical trial</w:t>
            </w:r>
            <w:r>
              <w:rPr>
                <w:noProof/>
                <w:webHidden/>
              </w:rPr>
              <w:tab/>
            </w:r>
            <w:r>
              <w:rPr>
                <w:noProof/>
                <w:webHidden/>
              </w:rPr>
              <w:fldChar w:fldCharType="begin"/>
            </w:r>
            <w:r>
              <w:rPr>
                <w:noProof/>
                <w:webHidden/>
              </w:rPr>
              <w:instrText xml:space="preserve"> PAGEREF _Toc195002418 \h </w:instrText>
            </w:r>
            <w:r>
              <w:rPr>
                <w:noProof/>
                <w:webHidden/>
              </w:rPr>
            </w:r>
            <w:r>
              <w:rPr>
                <w:noProof/>
                <w:webHidden/>
              </w:rPr>
              <w:fldChar w:fldCharType="separate"/>
            </w:r>
            <w:r>
              <w:rPr>
                <w:noProof/>
                <w:webHidden/>
              </w:rPr>
              <w:t>4</w:t>
            </w:r>
            <w:r>
              <w:rPr>
                <w:noProof/>
                <w:webHidden/>
              </w:rPr>
              <w:fldChar w:fldCharType="end"/>
            </w:r>
          </w:hyperlink>
        </w:p>
        <w:p w14:paraId="3AE51E4C" w14:textId="3E9B632C" w:rsidR="00F00F0F" w:rsidRDefault="00F00F0F">
          <w:pPr>
            <w:pStyle w:val="TOC1"/>
            <w:tabs>
              <w:tab w:val="right" w:leader="dot" w:pos="9350"/>
            </w:tabs>
            <w:rPr>
              <w:noProof/>
              <w:kern w:val="2"/>
              <w:sz w:val="24"/>
              <w:szCs w:val="24"/>
              <w14:ligatures w14:val="standardContextual"/>
            </w:rPr>
          </w:pPr>
          <w:hyperlink w:anchor="_Toc195002419" w:history="1">
            <w:r w:rsidRPr="003A463A">
              <w:rPr>
                <w:rStyle w:val="Hyperlink"/>
                <w:rFonts w:ascii="Merriweather" w:hAnsi="Merriweather"/>
                <w:noProof/>
              </w:rPr>
              <w:t>Prescription Stimulant Use, Misuse, and Use Disorder Among US Adults Aged 18 to 64 Years</w:t>
            </w:r>
            <w:r>
              <w:rPr>
                <w:noProof/>
                <w:webHidden/>
              </w:rPr>
              <w:tab/>
            </w:r>
            <w:r>
              <w:rPr>
                <w:noProof/>
                <w:webHidden/>
              </w:rPr>
              <w:fldChar w:fldCharType="begin"/>
            </w:r>
            <w:r>
              <w:rPr>
                <w:noProof/>
                <w:webHidden/>
              </w:rPr>
              <w:instrText xml:space="preserve"> PAGEREF _Toc195002419 \h </w:instrText>
            </w:r>
            <w:r>
              <w:rPr>
                <w:noProof/>
                <w:webHidden/>
              </w:rPr>
            </w:r>
            <w:r>
              <w:rPr>
                <w:noProof/>
                <w:webHidden/>
              </w:rPr>
              <w:fldChar w:fldCharType="separate"/>
            </w:r>
            <w:r>
              <w:rPr>
                <w:noProof/>
                <w:webHidden/>
              </w:rPr>
              <w:t>5</w:t>
            </w:r>
            <w:r>
              <w:rPr>
                <w:noProof/>
                <w:webHidden/>
              </w:rPr>
              <w:fldChar w:fldCharType="end"/>
            </w:r>
          </w:hyperlink>
        </w:p>
        <w:p w14:paraId="02C80F39" w14:textId="73154B71" w:rsidR="00F00F0F" w:rsidRDefault="00F00F0F">
          <w:pPr>
            <w:pStyle w:val="TOC1"/>
            <w:tabs>
              <w:tab w:val="right" w:leader="dot" w:pos="9350"/>
            </w:tabs>
            <w:rPr>
              <w:noProof/>
              <w:kern w:val="2"/>
              <w:sz w:val="24"/>
              <w:szCs w:val="24"/>
              <w14:ligatures w14:val="standardContextual"/>
            </w:rPr>
          </w:pPr>
          <w:hyperlink w:anchor="_Toc195002420" w:history="1">
            <w:r w:rsidRPr="003A463A">
              <w:rPr>
                <w:rStyle w:val="Hyperlink"/>
                <w:rFonts w:ascii="Merriweather" w:hAnsi="Merriweather"/>
                <w:noProof/>
              </w:rPr>
              <w:t>Suicide and Self-Harm Events With GLP-1 Receptor Agonists in Adults With Diabetes or Obesity: A Systematic Review and Meta-Analysis</w:t>
            </w:r>
            <w:r>
              <w:rPr>
                <w:noProof/>
                <w:webHidden/>
              </w:rPr>
              <w:tab/>
            </w:r>
            <w:r>
              <w:rPr>
                <w:noProof/>
                <w:webHidden/>
              </w:rPr>
              <w:fldChar w:fldCharType="begin"/>
            </w:r>
            <w:r>
              <w:rPr>
                <w:noProof/>
                <w:webHidden/>
              </w:rPr>
              <w:instrText xml:space="preserve"> PAGEREF _Toc195002420 \h </w:instrText>
            </w:r>
            <w:r>
              <w:rPr>
                <w:noProof/>
                <w:webHidden/>
              </w:rPr>
            </w:r>
            <w:r>
              <w:rPr>
                <w:noProof/>
                <w:webHidden/>
              </w:rPr>
              <w:fldChar w:fldCharType="separate"/>
            </w:r>
            <w:r>
              <w:rPr>
                <w:noProof/>
                <w:webHidden/>
              </w:rPr>
              <w:t>6</w:t>
            </w:r>
            <w:r>
              <w:rPr>
                <w:noProof/>
                <w:webHidden/>
              </w:rPr>
              <w:fldChar w:fldCharType="end"/>
            </w:r>
          </w:hyperlink>
        </w:p>
        <w:p w14:paraId="4FFCA75E" w14:textId="2D6D9724" w:rsidR="00F00F0F" w:rsidRDefault="00F00F0F">
          <w:pPr>
            <w:pStyle w:val="TOC1"/>
            <w:tabs>
              <w:tab w:val="right" w:leader="dot" w:pos="9350"/>
            </w:tabs>
            <w:rPr>
              <w:noProof/>
              <w:kern w:val="2"/>
              <w:sz w:val="24"/>
              <w:szCs w:val="24"/>
              <w14:ligatures w14:val="standardContextual"/>
            </w:rPr>
          </w:pPr>
          <w:hyperlink w:anchor="_Toc195002421" w:history="1">
            <w:r w:rsidRPr="003A463A">
              <w:rPr>
                <w:rStyle w:val="Hyperlink"/>
                <w:rFonts w:ascii="Merriweather" w:hAnsi="Merriweather"/>
                <w:noProof/>
              </w:rPr>
              <w:t>Requests for Medical Assistance in Dying by Young Dutch People With Psychiatric Disorders</w:t>
            </w:r>
            <w:r>
              <w:rPr>
                <w:noProof/>
                <w:webHidden/>
              </w:rPr>
              <w:tab/>
            </w:r>
            <w:r>
              <w:rPr>
                <w:noProof/>
                <w:webHidden/>
              </w:rPr>
              <w:fldChar w:fldCharType="begin"/>
            </w:r>
            <w:r>
              <w:rPr>
                <w:noProof/>
                <w:webHidden/>
              </w:rPr>
              <w:instrText xml:space="preserve"> PAGEREF _Toc195002421 \h </w:instrText>
            </w:r>
            <w:r>
              <w:rPr>
                <w:noProof/>
                <w:webHidden/>
              </w:rPr>
            </w:r>
            <w:r>
              <w:rPr>
                <w:noProof/>
                <w:webHidden/>
              </w:rPr>
              <w:fldChar w:fldCharType="separate"/>
            </w:r>
            <w:r>
              <w:rPr>
                <w:noProof/>
                <w:webHidden/>
              </w:rPr>
              <w:t>7</w:t>
            </w:r>
            <w:r>
              <w:rPr>
                <w:noProof/>
                <w:webHidden/>
              </w:rPr>
              <w:fldChar w:fldCharType="end"/>
            </w:r>
          </w:hyperlink>
        </w:p>
        <w:p w14:paraId="2AAD9AB1" w14:textId="1887C290" w:rsidR="00F00F0F" w:rsidRDefault="00F00F0F">
          <w:pPr>
            <w:pStyle w:val="TOC1"/>
            <w:tabs>
              <w:tab w:val="right" w:leader="dot" w:pos="9350"/>
            </w:tabs>
            <w:rPr>
              <w:noProof/>
              <w:kern w:val="2"/>
              <w:sz w:val="24"/>
              <w:szCs w:val="24"/>
              <w14:ligatures w14:val="standardContextual"/>
            </w:rPr>
          </w:pPr>
          <w:hyperlink w:anchor="_Toc195002422" w:history="1">
            <w:r w:rsidRPr="003A463A">
              <w:rPr>
                <w:rStyle w:val="Hyperlink"/>
                <w:rFonts w:ascii="Merriweather" w:hAnsi="Merriweather"/>
                <w:noProof/>
              </w:rPr>
              <w:t>Long-Term Safety and Efficacy of Focused Ultrasound Capsulotomy for Obsessive-Compulsive Disorder and Major Depressive Disorder</w:t>
            </w:r>
            <w:r>
              <w:rPr>
                <w:noProof/>
                <w:webHidden/>
              </w:rPr>
              <w:tab/>
            </w:r>
            <w:r>
              <w:rPr>
                <w:noProof/>
                <w:webHidden/>
              </w:rPr>
              <w:fldChar w:fldCharType="begin"/>
            </w:r>
            <w:r>
              <w:rPr>
                <w:noProof/>
                <w:webHidden/>
              </w:rPr>
              <w:instrText xml:space="preserve"> PAGEREF _Toc195002422 \h </w:instrText>
            </w:r>
            <w:r>
              <w:rPr>
                <w:noProof/>
                <w:webHidden/>
              </w:rPr>
            </w:r>
            <w:r>
              <w:rPr>
                <w:noProof/>
                <w:webHidden/>
              </w:rPr>
              <w:fldChar w:fldCharType="separate"/>
            </w:r>
            <w:r>
              <w:rPr>
                <w:noProof/>
                <w:webHidden/>
              </w:rPr>
              <w:t>8</w:t>
            </w:r>
            <w:r>
              <w:rPr>
                <w:noProof/>
                <w:webHidden/>
              </w:rPr>
              <w:fldChar w:fldCharType="end"/>
            </w:r>
          </w:hyperlink>
        </w:p>
        <w:p w14:paraId="6114451A" w14:textId="07C1AB61" w:rsidR="00F00F0F" w:rsidRDefault="00F00F0F">
          <w:pPr>
            <w:pStyle w:val="TOC1"/>
            <w:tabs>
              <w:tab w:val="right" w:leader="dot" w:pos="9350"/>
            </w:tabs>
            <w:rPr>
              <w:noProof/>
              <w:kern w:val="2"/>
              <w:sz w:val="24"/>
              <w:szCs w:val="24"/>
              <w14:ligatures w14:val="standardContextual"/>
            </w:rPr>
          </w:pPr>
          <w:hyperlink w:anchor="_Toc195002423" w:history="1">
            <w:r w:rsidRPr="003A463A">
              <w:rPr>
                <w:rStyle w:val="Hyperlink"/>
                <w:rFonts w:ascii="Merriweather" w:hAnsi="Merriweather"/>
                <w:noProof/>
              </w:rPr>
              <w:t>Clinical and cost-effectiveness of lithium versus quetiapine augmentation for treatment-resistant depression: a pragmatic, open-label, parallel-group, randomised controlled superiority trial in the UK</w:t>
            </w:r>
            <w:r>
              <w:rPr>
                <w:noProof/>
                <w:webHidden/>
              </w:rPr>
              <w:tab/>
            </w:r>
            <w:r>
              <w:rPr>
                <w:noProof/>
                <w:webHidden/>
              </w:rPr>
              <w:fldChar w:fldCharType="begin"/>
            </w:r>
            <w:r>
              <w:rPr>
                <w:noProof/>
                <w:webHidden/>
              </w:rPr>
              <w:instrText xml:space="preserve"> PAGEREF _Toc195002423 \h </w:instrText>
            </w:r>
            <w:r>
              <w:rPr>
                <w:noProof/>
                <w:webHidden/>
              </w:rPr>
            </w:r>
            <w:r>
              <w:rPr>
                <w:noProof/>
                <w:webHidden/>
              </w:rPr>
              <w:fldChar w:fldCharType="separate"/>
            </w:r>
            <w:r>
              <w:rPr>
                <w:noProof/>
                <w:webHidden/>
              </w:rPr>
              <w:t>9</w:t>
            </w:r>
            <w:r>
              <w:rPr>
                <w:noProof/>
                <w:webHidden/>
              </w:rPr>
              <w:fldChar w:fldCharType="end"/>
            </w:r>
          </w:hyperlink>
        </w:p>
        <w:p w14:paraId="61ABD740" w14:textId="501725F4" w:rsidR="00F00F0F" w:rsidRDefault="00F00F0F">
          <w:pPr>
            <w:pStyle w:val="TOC1"/>
            <w:tabs>
              <w:tab w:val="right" w:leader="dot" w:pos="9350"/>
            </w:tabs>
            <w:rPr>
              <w:noProof/>
              <w:kern w:val="2"/>
              <w:sz w:val="24"/>
              <w:szCs w:val="24"/>
              <w14:ligatures w14:val="standardContextual"/>
            </w:rPr>
          </w:pPr>
          <w:hyperlink w:anchor="_Toc195002424" w:history="1">
            <w:r w:rsidRPr="003A463A">
              <w:rPr>
                <w:rStyle w:val="Hyperlink"/>
                <w:rFonts w:ascii="Merriweather" w:hAnsi="Merriweather"/>
                <w:noProof/>
              </w:rPr>
              <w:t>Efficacy of clozapine versus second-generation antipsychotics in people with treatment-resistant schizophrenia: a systematic review and individual patient data meta-analysis</w:t>
            </w:r>
            <w:r>
              <w:rPr>
                <w:noProof/>
                <w:webHidden/>
              </w:rPr>
              <w:tab/>
            </w:r>
            <w:r>
              <w:rPr>
                <w:noProof/>
                <w:webHidden/>
              </w:rPr>
              <w:fldChar w:fldCharType="begin"/>
            </w:r>
            <w:r>
              <w:rPr>
                <w:noProof/>
                <w:webHidden/>
              </w:rPr>
              <w:instrText xml:space="preserve"> PAGEREF _Toc195002424 \h </w:instrText>
            </w:r>
            <w:r>
              <w:rPr>
                <w:noProof/>
                <w:webHidden/>
              </w:rPr>
            </w:r>
            <w:r>
              <w:rPr>
                <w:noProof/>
                <w:webHidden/>
              </w:rPr>
              <w:fldChar w:fldCharType="separate"/>
            </w:r>
            <w:r>
              <w:rPr>
                <w:noProof/>
                <w:webHidden/>
              </w:rPr>
              <w:t>10</w:t>
            </w:r>
            <w:r>
              <w:rPr>
                <w:noProof/>
                <w:webHidden/>
              </w:rPr>
              <w:fldChar w:fldCharType="end"/>
            </w:r>
          </w:hyperlink>
        </w:p>
        <w:p w14:paraId="186DA62B" w14:textId="1FE95372" w:rsidR="00F00F0F" w:rsidRDefault="00F00F0F">
          <w:pPr>
            <w:pStyle w:val="TOC1"/>
            <w:tabs>
              <w:tab w:val="right" w:leader="dot" w:pos="9350"/>
            </w:tabs>
            <w:rPr>
              <w:noProof/>
              <w:kern w:val="2"/>
              <w:sz w:val="24"/>
              <w:szCs w:val="24"/>
              <w14:ligatures w14:val="standardContextual"/>
            </w:rPr>
          </w:pPr>
          <w:hyperlink w:anchor="_Toc195002425" w:history="1">
            <w:r w:rsidRPr="003A463A">
              <w:rPr>
                <w:rStyle w:val="Hyperlink"/>
                <w:rFonts w:ascii="Merriweather" w:hAnsi="Merriweather"/>
                <w:noProof/>
              </w:rPr>
              <w:t>Cost-Effectiveness of rTMS as a Next Step in Antidepressant Non-Responders: A Randomized Comparison With Current Antidepressant Treatment Approaches</w:t>
            </w:r>
            <w:r>
              <w:rPr>
                <w:noProof/>
                <w:webHidden/>
              </w:rPr>
              <w:tab/>
            </w:r>
            <w:r>
              <w:rPr>
                <w:noProof/>
                <w:webHidden/>
              </w:rPr>
              <w:fldChar w:fldCharType="begin"/>
            </w:r>
            <w:r>
              <w:rPr>
                <w:noProof/>
                <w:webHidden/>
              </w:rPr>
              <w:instrText xml:space="preserve"> PAGEREF _Toc195002425 \h </w:instrText>
            </w:r>
            <w:r>
              <w:rPr>
                <w:noProof/>
                <w:webHidden/>
              </w:rPr>
            </w:r>
            <w:r>
              <w:rPr>
                <w:noProof/>
                <w:webHidden/>
              </w:rPr>
              <w:fldChar w:fldCharType="separate"/>
            </w:r>
            <w:r>
              <w:rPr>
                <w:noProof/>
                <w:webHidden/>
              </w:rPr>
              <w:t>11</w:t>
            </w:r>
            <w:r>
              <w:rPr>
                <w:noProof/>
                <w:webHidden/>
              </w:rPr>
              <w:fldChar w:fldCharType="end"/>
            </w:r>
          </w:hyperlink>
        </w:p>
        <w:p w14:paraId="418C7306" w14:textId="3C75C1C8" w:rsidR="00F00F0F" w:rsidRDefault="00F00F0F">
          <w:pPr>
            <w:pStyle w:val="TOC1"/>
            <w:tabs>
              <w:tab w:val="right" w:leader="dot" w:pos="9350"/>
            </w:tabs>
            <w:rPr>
              <w:noProof/>
              <w:kern w:val="2"/>
              <w:sz w:val="24"/>
              <w:szCs w:val="24"/>
              <w14:ligatures w14:val="standardContextual"/>
            </w:rPr>
          </w:pPr>
          <w:hyperlink w:anchor="_Toc195002426" w:history="1">
            <w:r w:rsidRPr="003A463A">
              <w:rPr>
                <w:rStyle w:val="Hyperlink"/>
                <w:rFonts w:ascii="Merriweather" w:hAnsi="Merriweather"/>
                <w:noProof/>
              </w:rPr>
              <w:t>Brexpiprazole and Sertraline Combination Treatment in Posttraumatic Stress Disorder: A Phase 3 Randomized Clinical Trial</w:t>
            </w:r>
            <w:r>
              <w:rPr>
                <w:noProof/>
                <w:webHidden/>
              </w:rPr>
              <w:tab/>
            </w:r>
            <w:r>
              <w:rPr>
                <w:noProof/>
                <w:webHidden/>
              </w:rPr>
              <w:fldChar w:fldCharType="begin"/>
            </w:r>
            <w:r>
              <w:rPr>
                <w:noProof/>
                <w:webHidden/>
              </w:rPr>
              <w:instrText xml:space="preserve"> PAGEREF _Toc195002426 \h </w:instrText>
            </w:r>
            <w:r>
              <w:rPr>
                <w:noProof/>
                <w:webHidden/>
              </w:rPr>
            </w:r>
            <w:r>
              <w:rPr>
                <w:noProof/>
                <w:webHidden/>
              </w:rPr>
              <w:fldChar w:fldCharType="separate"/>
            </w:r>
            <w:r>
              <w:rPr>
                <w:noProof/>
                <w:webHidden/>
              </w:rPr>
              <w:t>12</w:t>
            </w:r>
            <w:r>
              <w:rPr>
                <w:noProof/>
                <w:webHidden/>
              </w:rPr>
              <w:fldChar w:fldCharType="end"/>
            </w:r>
          </w:hyperlink>
        </w:p>
        <w:p w14:paraId="442577E2" w14:textId="6CD9BFE7" w:rsidR="00F00F0F" w:rsidRDefault="00F00F0F">
          <w:pPr>
            <w:pStyle w:val="TOC1"/>
            <w:tabs>
              <w:tab w:val="right" w:leader="dot" w:pos="9350"/>
            </w:tabs>
            <w:rPr>
              <w:noProof/>
              <w:kern w:val="2"/>
              <w:sz w:val="24"/>
              <w:szCs w:val="24"/>
              <w14:ligatures w14:val="standardContextual"/>
            </w:rPr>
          </w:pPr>
          <w:hyperlink w:anchor="_Toc195002427" w:history="1">
            <w:r w:rsidRPr="003A463A">
              <w:rPr>
                <w:rStyle w:val="Hyperlink"/>
                <w:rFonts w:ascii="Merriweather" w:hAnsi="Merriweather"/>
                <w:noProof/>
              </w:rPr>
              <w:t>Prenatal Antidepressant Exposure and Risk of Depression and Anxiety Disorders: An Electronic Health Records-Based Cohort Study</w:t>
            </w:r>
            <w:r>
              <w:rPr>
                <w:noProof/>
                <w:webHidden/>
              </w:rPr>
              <w:tab/>
            </w:r>
            <w:r>
              <w:rPr>
                <w:noProof/>
                <w:webHidden/>
              </w:rPr>
              <w:fldChar w:fldCharType="begin"/>
            </w:r>
            <w:r>
              <w:rPr>
                <w:noProof/>
                <w:webHidden/>
              </w:rPr>
              <w:instrText xml:space="preserve"> PAGEREF _Toc195002427 \h </w:instrText>
            </w:r>
            <w:r>
              <w:rPr>
                <w:noProof/>
                <w:webHidden/>
              </w:rPr>
            </w:r>
            <w:r>
              <w:rPr>
                <w:noProof/>
                <w:webHidden/>
              </w:rPr>
              <w:fldChar w:fldCharType="separate"/>
            </w:r>
            <w:r>
              <w:rPr>
                <w:noProof/>
                <w:webHidden/>
              </w:rPr>
              <w:t>13</w:t>
            </w:r>
            <w:r>
              <w:rPr>
                <w:noProof/>
                <w:webHidden/>
              </w:rPr>
              <w:fldChar w:fldCharType="end"/>
            </w:r>
          </w:hyperlink>
        </w:p>
        <w:p w14:paraId="6C74F69C" w14:textId="483466BE" w:rsidR="00F00F0F" w:rsidRDefault="00F00F0F">
          <w:pPr>
            <w:pStyle w:val="TOC1"/>
            <w:tabs>
              <w:tab w:val="right" w:leader="dot" w:pos="9350"/>
            </w:tabs>
            <w:rPr>
              <w:noProof/>
              <w:kern w:val="2"/>
              <w:sz w:val="24"/>
              <w:szCs w:val="24"/>
              <w14:ligatures w14:val="standardContextual"/>
            </w:rPr>
          </w:pPr>
          <w:hyperlink w:anchor="_Toc195002428" w:history="1">
            <w:r w:rsidRPr="003A463A">
              <w:rPr>
                <w:rStyle w:val="Hyperlink"/>
                <w:rFonts w:ascii="Merriweather" w:hAnsi="Merriweather"/>
                <w:noProof/>
              </w:rPr>
              <w:t>In utero exposure to methylphenidate, amphetamines and atomoxetine and offspring neurodevelopmental disorders - a population-based cohort study and meta-analysis</w:t>
            </w:r>
            <w:r>
              <w:rPr>
                <w:noProof/>
                <w:webHidden/>
              </w:rPr>
              <w:tab/>
            </w:r>
            <w:r>
              <w:rPr>
                <w:noProof/>
                <w:webHidden/>
              </w:rPr>
              <w:fldChar w:fldCharType="begin"/>
            </w:r>
            <w:r>
              <w:rPr>
                <w:noProof/>
                <w:webHidden/>
              </w:rPr>
              <w:instrText xml:space="preserve"> PAGEREF _Toc195002428 \h </w:instrText>
            </w:r>
            <w:r>
              <w:rPr>
                <w:noProof/>
                <w:webHidden/>
              </w:rPr>
            </w:r>
            <w:r>
              <w:rPr>
                <w:noProof/>
                <w:webHidden/>
              </w:rPr>
              <w:fldChar w:fldCharType="separate"/>
            </w:r>
            <w:r>
              <w:rPr>
                <w:noProof/>
                <w:webHidden/>
              </w:rPr>
              <w:t>14</w:t>
            </w:r>
            <w:r>
              <w:rPr>
                <w:noProof/>
                <w:webHidden/>
              </w:rPr>
              <w:fldChar w:fldCharType="end"/>
            </w:r>
          </w:hyperlink>
        </w:p>
        <w:p w14:paraId="5E25B2E2" w14:textId="7C89C22A" w:rsidR="00F00F0F" w:rsidRDefault="00F00F0F">
          <w:pPr>
            <w:pStyle w:val="TOC1"/>
            <w:tabs>
              <w:tab w:val="right" w:leader="dot" w:pos="9350"/>
            </w:tabs>
            <w:rPr>
              <w:noProof/>
              <w:kern w:val="2"/>
              <w:sz w:val="24"/>
              <w:szCs w:val="24"/>
              <w14:ligatures w14:val="standardContextual"/>
            </w:rPr>
          </w:pPr>
          <w:hyperlink w:anchor="_Toc195002429" w:history="1">
            <w:r w:rsidRPr="003A463A">
              <w:rPr>
                <w:rStyle w:val="Hyperlink"/>
                <w:rFonts w:ascii="Merriweather" w:hAnsi="Merriweather"/>
                <w:noProof/>
              </w:rPr>
              <w:t>Efficacy of Add-on Agomelatine on Agitation, Aggression, and Neuroprotection in Alzheimer's Disease: A Randomized, Blinded, Controlled Trial</w:t>
            </w:r>
            <w:r>
              <w:rPr>
                <w:noProof/>
                <w:webHidden/>
              </w:rPr>
              <w:tab/>
            </w:r>
            <w:r>
              <w:rPr>
                <w:noProof/>
                <w:webHidden/>
              </w:rPr>
              <w:fldChar w:fldCharType="begin"/>
            </w:r>
            <w:r>
              <w:rPr>
                <w:noProof/>
                <w:webHidden/>
              </w:rPr>
              <w:instrText xml:space="preserve"> PAGEREF _Toc195002429 \h </w:instrText>
            </w:r>
            <w:r>
              <w:rPr>
                <w:noProof/>
                <w:webHidden/>
              </w:rPr>
            </w:r>
            <w:r>
              <w:rPr>
                <w:noProof/>
                <w:webHidden/>
              </w:rPr>
              <w:fldChar w:fldCharType="separate"/>
            </w:r>
            <w:r>
              <w:rPr>
                <w:noProof/>
                <w:webHidden/>
              </w:rPr>
              <w:t>14</w:t>
            </w:r>
            <w:r>
              <w:rPr>
                <w:noProof/>
                <w:webHidden/>
              </w:rPr>
              <w:fldChar w:fldCharType="end"/>
            </w:r>
          </w:hyperlink>
        </w:p>
        <w:p w14:paraId="674C7DD0" w14:textId="5425E12D" w:rsidR="00F00F0F" w:rsidRDefault="00F00F0F">
          <w:pPr>
            <w:pStyle w:val="TOC2"/>
            <w:tabs>
              <w:tab w:val="right" w:leader="dot" w:pos="9350"/>
            </w:tabs>
            <w:rPr>
              <w:rFonts w:eastAsiaTheme="minorEastAsia"/>
              <w:noProof/>
              <w:kern w:val="2"/>
              <w:sz w:val="24"/>
              <w:szCs w:val="24"/>
              <w14:ligatures w14:val="standardContextual"/>
            </w:rPr>
          </w:pPr>
          <w:hyperlink w:anchor="_Toc195002430" w:history="1">
            <w:r w:rsidRPr="003A463A">
              <w:rPr>
                <w:rStyle w:val="Hyperlink"/>
                <w:noProof/>
              </w:rPr>
              <w:t>Interesting Viewpoints</w:t>
            </w:r>
            <w:r>
              <w:rPr>
                <w:noProof/>
                <w:webHidden/>
              </w:rPr>
              <w:tab/>
            </w:r>
            <w:r>
              <w:rPr>
                <w:noProof/>
                <w:webHidden/>
              </w:rPr>
              <w:fldChar w:fldCharType="begin"/>
            </w:r>
            <w:r>
              <w:rPr>
                <w:noProof/>
                <w:webHidden/>
              </w:rPr>
              <w:instrText xml:space="preserve"> PAGEREF _Toc195002430 \h </w:instrText>
            </w:r>
            <w:r>
              <w:rPr>
                <w:noProof/>
                <w:webHidden/>
              </w:rPr>
            </w:r>
            <w:r>
              <w:rPr>
                <w:noProof/>
                <w:webHidden/>
              </w:rPr>
              <w:fldChar w:fldCharType="separate"/>
            </w:r>
            <w:r>
              <w:rPr>
                <w:noProof/>
                <w:webHidden/>
              </w:rPr>
              <w:t>15</w:t>
            </w:r>
            <w:r>
              <w:rPr>
                <w:noProof/>
                <w:webHidden/>
              </w:rPr>
              <w:fldChar w:fldCharType="end"/>
            </w:r>
          </w:hyperlink>
        </w:p>
        <w:p w14:paraId="7C837C1C" w14:textId="6BE98270" w:rsidR="00F00F0F" w:rsidRDefault="00F00F0F">
          <w:pPr>
            <w:pStyle w:val="TOC1"/>
            <w:tabs>
              <w:tab w:val="right" w:leader="dot" w:pos="9350"/>
            </w:tabs>
            <w:rPr>
              <w:noProof/>
              <w:kern w:val="2"/>
              <w:sz w:val="24"/>
              <w:szCs w:val="24"/>
              <w14:ligatures w14:val="standardContextual"/>
            </w:rPr>
          </w:pPr>
          <w:hyperlink w:anchor="_Toc195002431" w:history="1">
            <w:r w:rsidRPr="003A463A">
              <w:rPr>
                <w:rStyle w:val="Hyperlink"/>
                <w:rFonts w:ascii="Merriweather" w:hAnsi="Merriweather"/>
                <w:noProof/>
              </w:rPr>
              <w:t>Genes and screens: attention-deficit hyperactivity disorder in the digital age</w:t>
            </w:r>
            <w:r>
              <w:rPr>
                <w:noProof/>
                <w:webHidden/>
              </w:rPr>
              <w:tab/>
            </w:r>
            <w:r>
              <w:rPr>
                <w:noProof/>
                <w:webHidden/>
              </w:rPr>
              <w:fldChar w:fldCharType="begin"/>
            </w:r>
            <w:r>
              <w:rPr>
                <w:noProof/>
                <w:webHidden/>
              </w:rPr>
              <w:instrText xml:space="preserve"> PAGEREF _Toc195002431 \h </w:instrText>
            </w:r>
            <w:r>
              <w:rPr>
                <w:noProof/>
                <w:webHidden/>
              </w:rPr>
            </w:r>
            <w:r>
              <w:rPr>
                <w:noProof/>
                <w:webHidden/>
              </w:rPr>
              <w:fldChar w:fldCharType="separate"/>
            </w:r>
            <w:r>
              <w:rPr>
                <w:noProof/>
                <w:webHidden/>
              </w:rPr>
              <w:t>15</w:t>
            </w:r>
            <w:r>
              <w:rPr>
                <w:noProof/>
                <w:webHidden/>
              </w:rPr>
              <w:fldChar w:fldCharType="end"/>
            </w:r>
          </w:hyperlink>
        </w:p>
        <w:p w14:paraId="5B3D3F6C" w14:textId="46556F4A" w:rsidR="00F00F0F" w:rsidRDefault="00F00F0F">
          <w:pPr>
            <w:pStyle w:val="TOC1"/>
            <w:tabs>
              <w:tab w:val="right" w:leader="dot" w:pos="9350"/>
            </w:tabs>
            <w:rPr>
              <w:noProof/>
              <w:kern w:val="2"/>
              <w:sz w:val="24"/>
              <w:szCs w:val="24"/>
              <w14:ligatures w14:val="standardContextual"/>
            </w:rPr>
          </w:pPr>
          <w:hyperlink w:anchor="_Toc195002432" w:history="1">
            <w:r w:rsidRPr="003A463A">
              <w:rPr>
                <w:rStyle w:val="Hyperlink"/>
                <w:rFonts w:ascii="Merriweather" w:hAnsi="Merriweather"/>
                <w:noProof/>
              </w:rPr>
              <w:t>Clozapine and treatment-resistant schizophrenia: efficacy versus effectiveness</w:t>
            </w:r>
            <w:r>
              <w:rPr>
                <w:noProof/>
                <w:webHidden/>
              </w:rPr>
              <w:tab/>
            </w:r>
            <w:r>
              <w:rPr>
                <w:noProof/>
                <w:webHidden/>
              </w:rPr>
              <w:fldChar w:fldCharType="begin"/>
            </w:r>
            <w:r>
              <w:rPr>
                <w:noProof/>
                <w:webHidden/>
              </w:rPr>
              <w:instrText xml:space="preserve"> PAGEREF _Toc195002432 \h </w:instrText>
            </w:r>
            <w:r>
              <w:rPr>
                <w:noProof/>
                <w:webHidden/>
              </w:rPr>
            </w:r>
            <w:r>
              <w:rPr>
                <w:noProof/>
                <w:webHidden/>
              </w:rPr>
              <w:fldChar w:fldCharType="separate"/>
            </w:r>
            <w:r>
              <w:rPr>
                <w:noProof/>
                <w:webHidden/>
              </w:rPr>
              <w:t>16</w:t>
            </w:r>
            <w:r>
              <w:rPr>
                <w:noProof/>
                <w:webHidden/>
              </w:rPr>
              <w:fldChar w:fldCharType="end"/>
            </w:r>
          </w:hyperlink>
        </w:p>
        <w:p w14:paraId="57B6F8CF" w14:textId="12AB4973" w:rsidR="00F00F0F" w:rsidRDefault="00F00F0F">
          <w:pPr>
            <w:pStyle w:val="TOC1"/>
            <w:tabs>
              <w:tab w:val="right" w:leader="dot" w:pos="9350"/>
            </w:tabs>
            <w:rPr>
              <w:noProof/>
              <w:kern w:val="2"/>
              <w:sz w:val="24"/>
              <w:szCs w:val="24"/>
              <w14:ligatures w14:val="standardContextual"/>
            </w:rPr>
          </w:pPr>
          <w:hyperlink w:anchor="_Toc195002433" w:history="1">
            <w:r w:rsidRPr="003A463A">
              <w:rPr>
                <w:rStyle w:val="Hyperlink"/>
                <w:rFonts w:ascii="Merriweather" w:hAnsi="Merriweather" w:cs="Open Sans"/>
                <w:noProof/>
              </w:rPr>
              <w:t>Misinterpretations of the p-value in psychological research: Implications for mental health and psychological science</w:t>
            </w:r>
            <w:r>
              <w:rPr>
                <w:noProof/>
                <w:webHidden/>
              </w:rPr>
              <w:tab/>
            </w:r>
            <w:r>
              <w:rPr>
                <w:noProof/>
                <w:webHidden/>
              </w:rPr>
              <w:fldChar w:fldCharType="begin"/>
            </w:r>
            <w:r>
              <w:rPr>
                <w:noProof/>
                <w:webHidden/>
              </w:rPr>
              <w:instrText xml:space="preserve"> PAGEREF _Toc195002433 \h </w:instrText>
            </w:r>
            <w:r>
              <w:rPr>
                <w:noProof/>
                <w:webHidden/>
              </w:rPr>
            </w:r>
            <w:r>
              <w:rPr>
                <w:noProof/>
                <w:webHidden/>
              </w:rPr>
              <w:fldChar w:fldCharType="separate"/>
            </w:r>
            <w:r>
              <w:rPr>
                <w:noProof/>
                <w:webHidden/>
              </w:rPr>
              <w:t>16</w:t>
            </w:r>
            <w:r>
              <w:rPr>
                <w:noProof/>
                <w:webHidden/>
              </w:rPr>
              <w:fldChar w:fldCharType="end"/>
            </w:r>
          </w:hyperlink>
        </w:p>
        <w:p w14:paraId="21741097" w14:textId="5FE9D46B" w:rsidR="00F00F0F" w:rsidRDefault="00F00F0F">
          <w:pPr>
            <w:pStyle w:val="TOC1"/>
            <w:tabs>
              <w:tab w:val="right" w:leader="dot" w:pos="9350"/>
            </w:tabs>
            <w:rPr>
              <w:noProof/>
              <w:kern w:val="2"/>
              <w:sz w:val="24"/>
              <w:szCs w:val="24"/>
              <w14:ligatures w14:val="standardContextual"/>
            </w:rPr>
          </w:pPr>
          <w:hyperlink w:anchor="_Toc195002434" w:history="1">
            <w:r w:rsidRPr="003A463A">
              <w:rPr>
                <w:rStyle w:val="Hyperlink"/>
                <w:rFonts w:ascii="Merriweather" w:hAnsi="Merriweather"/>
                <w:noProof/>
              </w:rPr>
              <w:t>Social Health and Serious Mental Illness-A Step Forward?</w:t>
            </w:r>
            <w:r>
              <w:rPr>
                <w:noProof/>
                <w:webHidden/>
              </w:rPr>
              <w:tab/>
            </w:r>
            <w:r>
              <w:rPr>
                <w:noProof/>
                <w:webHidden/>
              </w:rPr>
              <w:fldChar w:fldCharType="begin"/>
            </w:r>
            <w:r>
              <w:rPr>
                <w:noProof/>
                <w:webHidden/>
              </w:rPr>
              <w:instrText xml:space="preserve"> PAGEREF _Toc195002434 \h </w:instrText>
            </w:r>
            <w:r>
              <w:rPr>
                <w:noProof/>
                <w:webHidden/>
              </w:rPr>
            </w:r>
            <w:r>
              <w:rPr>
                <w:noProof/>
                <w:webHidden/>
              </w:rPr>
              <w:fldChar w:fldCharType="separate"/>
            </w:r>
            <w:r>
              <w:rPr>
                <w:noProof/>
                <w:webHidden/>
              </w:rPr>
              <w:t>16</w:t>
            </w:r>
            <w:r>
              <w:rPr>
                <w:noProof/>
                <w:webHidden/>
              </w:rPr>
              <w:fldChar w:fldCharType="end"/>
            </w:r>
          </w:hyperlink>
        </w:p>
        <w:p w14:paraId="7CAD4033" w14:textId="3FCA681A" w:rsidR="00F00F0F" w:rsidRDefault="00F00F0F">
          <w:pPr>
            <w:pStyle w:val="TOC1"/>
            <w:tabs>
              <w:tab w:val="right" w:leader="dot" w:pos="9350"/>
            </w:tabs>
            <w:rPr>
              <w:noProof/>
              <w:kern w:val="2"/>
              <w:sz w:val="24"/>
              <w:szCs w:val="24"/>
              <w14:ligatures w14:val="standardContextual"/>
            </w:rPr>
          </w:pPr>
          <w:hyperlink w:anchor="_Toc195002435" w:history="1">
            <w:r w:rsidRPr="003A463A">
              <w:rPr>
                <w:rStyle w:val="Hyperlink"/>
                <w:rFonts w:ascii="Merriweather" w:hAnsi="Merriweather"/>
                <w:noProof/>
              </w:rPr>
              <w:t>Editorial: Historical Trauma and Resilience: The Importance of Narrative Change</w:t>
            </w:r>
            <w:r>
              <w:rPr>
                <w:noProof/>
                <w:webHidden/>
              </w:rPr>
              <w:tab/>
            </w:r>
            <w:r>
              <w:rPr>
                <w:noProof/>
                <w:webHidden/>
              </w:rPr>
              <w:fldChar w:fldCharType="begin"/>
            </w:r>
            <w:r>
              <w:rPr>
                <w:noProof/>
                <w:webHidden/>
              </w:rPr>
              <w:instrText xml:space="preserve"> PAGEREF _Toc195002435 \h </w:instrText>
            </w:r>
            <w:r>
              <w:rPr>
                <w:noProof/>
                <w:webHidden/>
              </w:rPr>
            </w:r>
            <w:r>
              <w:rPr>
                <w:noProof/>
                <w:webHidden/>
              </w:rPr>
              <w:fldChar w:fldCharType="separate"/>
            </w:r>
            <w:r>
              <w:rPr>
                <w:noProof/>
                <w:webHidden/>
              </w:rPr>
              <w:t>17</w:t>
            </w:r>
            <w:r>
              <w:rPr>
                <w:noProof/>
                <w:webHidden/>
              </w:rPr>
              <w:fldChar w:fldCharType="end"/>
            </w:r>
          </w:hyperlink>
        </w:p>
        <w:p w14:paraId="73FC0091" w14:textId="1D84F272" w:rsidR="008953B5" w:rsidRDefault="00DF2746" w:rsidP="0045378A">
          <w:pPr>
            <w:rPr>
              <w:rFonts w:cstheme="minorHAnsi"/>
              <w:noProof/>
              <w:sz w:val="24"/>
              <w:szCs w:val="24"/>
            </w:rPr>
          </w:pPr>
          <w:r w:rsidRPr="00A211FC">
            <w:rPr>
              <w:rFonts w:cstheme="minorHAnsi"/>
              <w:noProof/>
              <w:sz w:val="24"/>
              <w:szCs w:val="24"/>
            </w:rPr>
            <w:fldChar w:fldCharType="end"/>
          </w:r>
        </w:p>
        <w:p w14:paraId="4D666B80" w14:textId="77777777" w:rsidR="007411FF" w:rsidRDefault="00000000" w:rsidP="007411FF">
          <w:pPr>
            <w:rPr>
              <w:rFonts w:cstheme="minorHAnsi"/>
              <w:noProof/>
              <w:sz w:val="24"/>
              <w:szCs w:val="24"/>
            </w:rPr>
          </w:pPr>
        </w:p>
      </w:sdtContent>
    </w:sdt>
    <w:p w14:paraId="4C448C7F" w14:textId="77777777" w:rsidR="00B61B32" w:rsidRDefault="00B61B32" w:rsidP="006972A3">
      <w:pPr>
        <w:pStyle w:val="Heading2"/>
      </w:pPr>
    </w:p>
    <w:p w14:paraId="77787403" w14:textId="77777777" w:rsidR="00932BC1" w:rsidRDefault="00932BC1" w:rsidP="00932BC1"/>
    <w:p w14:paraId="2A558897" w14:textId="77777777" w:rsidR="008544CB" w:rsidRDefault="008544CB" w:rsidP="008544CB">
      <w:pPr>
        <w:pStyle w:val="Heading1"/>
        <w:shd w:val="clear" w:color="auto" w:fill="FFFFFF"/>
        <w:rPr>
          <w:rFonts w:ascii="Merriweather" w:hAnsi="Merriweather"/>
          <w:color w:val="212121"/>
        </w:rPr>
      </w:pPr>
      <w:bookmarkStart w:id="1" w:name="_Toc195002416"/>
      <w:r>
        <w:rPr>
          <w:rFonts w:ascii="Merriweather" w:hAnsi="Merriweather"/>
          <w:color w:val="212121"/>
        </w:rPr>
        <w:t>Motor cortex repetitive transcranial magnetic stimulation in fibromyalgia: a multicentre randomised controlled trial</w:t>
      </w:r>
      <w:bookmarkEnd w:id="1"/>
    </w:p>
    <w:p w14:paraId="086721A8" w14:textId="77777777" w:rsidR="00A1414E" w:rsidRDefault="00A1414E" w:rsidP="00A1414E"/>
    <w:p w14:paraId="04540D89" w14:textId="2EF8587B" w:rsidR="008544CB" w:rsidRDefault="008544CB" w:rsidP="00A1414E">
      <w:r w:rsidRPr="008544CB">
        <w:t xml:space="preserve">Silva VA, Baptista AF, Fonseca AS, Carneiro AM, </w:t>
      </w:r>
      <w:proofErr w:type="spellStart"/>
      <w:r w:rsidRPr="008544CB">
        <w:t>Brunoni</w:t>
      </w:r>
      <w:proofErr w:type="spellEnd"/>
      <w:r w:rsidRPr="008544CB">
        <w:t xml:space="preserve"> AR, Carrilho PEM, Lins CC, Kubota GT, Fernandes AMBL, Lapa JDS, Dos Santos LM, Sasso I, Monte-Silva K, </w:t>
      </w:r>
      <w:proofErr w:type="spellStart"/>
      <w:r w:rsidRPr="008544CB">
        <w:t>Poindessous-Jazat</w:t>
      </w:r>
      <w:proofErr w:type="spellEnd"/>
      <w:r w:rsidRPr="008544CB">
        <w:t xml:space="preserve"> F, Mori N, Miki K, Baltar A, Tanaka C, Teixeira MJ, </w:t>
      </w:r>
      <w:proofErr w:type="spellStart"/>
      <w:r w:rsidRPr="008544CB">
        <w:t>Hosomi</w:t>
      </w:r>
      <w:proofErr w:type="spellEnd"/>
      <w:r w:rsidRPr="008544CB">
        <w:t xml:space="preserve"> K, </w:t>
      </w:r>
      <w:proofErr w:type="spellStart"/>
      <w:r w:rsidRPr="008544CB">
        <w:t>Bouhassira</w:t>
      </w:r>
      <w:proofErr w:type="spellEnd"/>
      <w:r w:rsidRPr="008544CB">
        <w:t xml:space="preserve"> D, Attal N, Ciampi de Andrade D. Motor cortex repetitive transcranial magnetic stimulation in fibromyalgia: a </w:t>
      </w:r>
      <w:proofErr w:type="spellStart"/>
      <w:r w:rsidRPr="008544CB">
        <w:t>multicentre</w:t>
      </w:r>
      <w:proofErr w:type="spellEnd"/>
      <w:r w:rsidRPr="008544CB">
        <w:t xml:space="preserve"> </w:t>
      </w:r>
      <w:proofErr w:type="spellStart"/>
      <w:r w:rsidRPr="008544CB">
        <w:t>randomised</w:t>
      </w:r>
      <w:proofErr w:type="spellEnd"/>
      <w:r w:rsidRPr="008544CB">
        <w:t xml:space="preserve"> controlled trial. Br J </w:t>
      </w:r>
      <w:proofErr w:type="spellStart"/>
      <w:r w:rsidRPr="008544CB">
        <w:t>Anaesth</w:t>
      </w:r>
      <w:proofErr w:type="spellEnd"/>
      <w:r w:rsidRPr="008544CB">
        <w:t xml:space="preserve">. 2025 Mar </w:t>
      </w:r>
      <w:proofErr w:type="gramStart"/>
      <w:r w:rsidRPr="008544CB">
        <w:t>13:S</w:t>
      </w:r>
      <w:proofErr w:type="gramEnd"/>
      <w:r w:rsidRPr="008544CB">
        <w:t xml:space="preserve">0007-0912(25)00102-3. </w:t>
      </w:r>
      <w:proofErr w:type="spellStart"/>
      <w:r w:rsidRPr="008544CB">
        <w:t>doi</w:t>
      </w:r>
      <w:proofErr w:type="spellEnd"/>
      <w:r w:rsidRPr="008544CB">
        <w:t xml:space="preserve">: 10.1016/j.bja.2024.12.045. </w:t>
      </w:r>
      <w:proofErr w:type="spellStart"/>
      <w:r w:rsidRPr="008544CB">
        <w:t>Epub</w:t>
      </w:r>
      <w:proofErr w:type="spellEnd"/>
      <w:r w:rsidRPr="008544CB">
        <w:t xml:space="preserve"> ahead of print. </w:t>
      </w:r>
      <w:hyperlink r:id="rId9" w:history="1">
        <w:r w:rsidRPr="008544CB">
          <w:rPr>
            <w:rStyle w:val="Hyperlink"/>
            <w:rFonts w:ascii="Calibri" w:hAnsi="Calibri" w:cs="Calibri"/>
          </w:rPr>
          <w:t>PMID: 40087077.</w:t>
        </w:r>
      </w:hyperlink>
    </w:p>
    <w:p w14:paraId="003165A0" w14:textId="77777777" w:rsidR="008544CB" w:rsidRPr="008544CB" w:rsidRDefault="008544CB" w:rsidP="008544CB">
      <w:r w:rsidRPr="008544CB">
        <w:rPr>
          <w:b/>
          <w:bCs/>
        </w:rPr>
        <w:t>Background: </w:t>
      </w:r>
      <w:r w:rsidRPr="008544CB">
        <w:t xml:space="preserve">Despite affecting 2-4% of the population worldwide, fibromyalgia often remains refractory to treatment. Here we report the first international </w:t>
      </w:r>
      <w:proofErr w:type="spellStart"/>
      <w:r w:rsidRPr="008544CB">
        <w:t>randomised</w:t>
      </w:r>
      <w:proofErr w:type="spellEnd"/>
      <w:r w:rsidRPr="008544CB">
        <w:t xml:space="preserve"> double-blind, sham-controlled trial developed to assess the efficacy of repetitive transcranial magnetic stimulation (</w:t>
      </w:r>
      <w:proofErr w:type="spellStart"/>
      <w:r w:rsidRPr="008544CB">
        <w:t>rTMS</w:t>
      </w:r>
      <w:proofErr w:type="spellEnd"/>
      <w:r w:rsidRPr="008544CB">
        <w:t>) as an add-on therapy for fibromyalgia.</w:t>
      </w:r>
    </w:p>
    <w:p w14:paraId="0214491A" w14:textId="77777777" w:rsidR="008544CB" w:rsidRPr="008544CB" w:rsidRDefault="008544CB" w:rsidP="008544CB">
      <w:r w:rsidRPr="008544CB">
        <w:rPr>
          <w:b/>
          <w:bCs/>
        </w:rPr>
        <w:t>Methods: </w:t>
      </w:r>
      <w:r w:rsidRPr="008544CB">
        <w:t xml:space="preserve">Women aged ≥18 yr with fibromyalgia refractory to best available treatment were enrolled in Brazil, France, and Japan, and </w:t>
      </w:r>
      <w:proofErr w:type="spellStart"/>
      <w:r w:rsidRPr="008544CB">
        <w:t>randomised</w:t>
      </w:r>
      <w:proofErr w:type="spellEnd"/>
      <w:r w:rsidRPr="008544CB">
        <w:t xml:space="preserve"> to 10 Hz motor cortex (M1) </w:t>
      </w:r>
      <w:proofErr w:type="spellStart"/>
      <w:r w:rsidRPr="008544CB">
        <w:t>rTMS</w:t>
      </w:r>
      <w:proofErr w:type="spellEnd"/>
      <w:r w:rsidRPr="008544CB">
        <w:t>, 3000 pulses day</w:t>
      </w:r>
      <w:r w:rsidRPr="008544CB">
        <w:rPr>
          <w:vertAlign w:val="superscript"/>
        </w:rPr>
        <w:t>-1</w:t>
      </w:r>
      <w:r w:rsidRPr="008544CB">
        <w:t>, or sham stimulation. This included 10 induction sessions over 2 weeks, followed by weekly maintenance (6 weeks), and fortnightly extended maintenance (8 weeks). Primary outcome was ≥50% pain reduction at week 8 compared with baseline. Secondary outcomes included pain interference, mood, global impression of change, and Fibromyalgia Impact Questionnaire (FIQ) scores at weeks 8 and 16.</w:t>
      </w:r>
    </w:p>
    <w:p w14:paraId="5F4510BC" w14:textId="77777777" w:rsidR="008544CB" w:rsidRPr="008544CB" w:rsidRDefault="008544CB" w:rsidP="008544CB">
      <w:r w:rsidRPr="008544CB">
        <w:rPr>
          <w:b/>
          <w:bCs/>
        </w:rPr>
        <w:t>Results: </w:t>
      </w:r>
      <w:r w:rsidRPr="008544CB">
        <w:t xml:space="preserve">We </w:t>
      </w:r>
      <w:proofErr w:type="spellStart"/>
      <w:r w:rsidRPr="008544CB">
        <w:t>randomised</w:t>
      </w:r>
      <w:proofErr w:type="spellEnd"/>
      <w:r w:rsidRPr="008544CB">
        <w:t xml:space="preserve"> 101 women (mean age 48 [range 25-83] yr) into active (n=52) or sham (n=49) arms. Bayesian analysis revealed a 99.4% probability of ≥50% pain reduction at week 8 in the active group vs sham (odds ratio [OR] 3.04; 95% credible interval [95% </w:t>
      </w:r>
      <w:proofErr w:type="spellStart"/>
      <w:r w:rsidRPr="008544CB">
        <w:t>CrI</w:t>
      </w:r>
      <w:proofErr w:type="spellEnd"/>
      <w:r w:rsidRPr="008544CB">
        <w:t xml:space="preserve">] 1.26-8.06), with a number needed to treat of 4.54. Frequentist analysis confirmed that relative pain reduction was higher in the active than in the sham group (40.4% vs 18.4%, P=0.028). At week 16, this probability reduced to 34.2% (OR 0.815; 95% </w:t>
      </w:r>
      <w:proofErr w:type="spellStart"/>
      <w:r w:rsidRPr="008544CB">
        <w:t>CrI</w:t>
      </w:r>
      <w:proofErr w:type="spellEnd"/>
      <w:r w:rsidRPr="008544CB">
        <w:t xml:space="preserve"> 0.313-2.1), but the likelihood of FIQ score reduction was 79.1%. The intervention appeared safe.</w:t>
      </w:r>
    </w:p>
    <w:p w14:paraId="2A5AEDCA" w14:textId="7782DBA1" w:rsidR="008544CB" w:rsidRDefault="008544CB" w:rsidP="008544CB">
      <w:r w:rsidRPr="008544CB">
        <w:rPr>
          <w:b/>
          <w:bCs/>
        </w:rPr>
        <w:t>Conclusions: </w:t>
      </w:r>
      <w:r w:rsidRPr="008544CB">
        <w:t>Add-on M1-repetitive transcranial magnetic stimulation reduced pain intensity up to 8 weeks in women with fibromyalgia. Although analgesic effects waned, functional improvements remained during extended maintenance at week 16.</w:t>
      </w:r>
    </w:p>
    <w:p w14:paraId="2AA999A1" w14:textId="77777777" w:rsidR="008544CB" w:rsidRDefault="008544CB" w:rsidP="008544CB">
      <w:pPr>
        <w:pStyle w:val="Heading1"/>
        <w:shd w:val="clear" w:color="auto" w:fill="FFFFFF"/>
        <w:rPr>
          <w:rFonts w:ascii="Merriweather" w:hAnsi="Merriweather"/>
          <w:color w:val="212121"/>
        </w:rPr>
      </w:pPr>
      <w:bookmarkStart w:id="2" w:name="_Toc195002417"/>
      <w:r>
        <w:rPr>
          <w:rFonts w:ascii="Merriweather" w:hAnsi="Merriweather"/>
          <w:color w:val="212121"/>
        </w:rPr>
        <w:t>Effectiveness of pharmacological and non-pharmacological interventions for treatment-resistant depression in older patients: a systematic review and meta-analysis</w:t>
      </w:r>
      <w:bookmarkEnd w:id="2"/>
    </w:p>
    <w:p w14:paraId="523B1AC0" w14:textId="77777777" w:rsidR="00A1414E" w:rsidRPr="00595183" w:rsidRDefault="00A1414E" w:rsidP="008544CB">
      <w:pPr>
        <w:rPr>
          <w:rFonts w:cstheme="minorHAnsi"/>
        </w:rPr>
      </w:pPr>
    </w:p>
    <w:p w14:paraId="720D23B0" w14:textId="7230B921" w:rsidR="008544CB" w:rsidRPr="00595183" w:rsidRDefault="008544CB" w:rsidP="008544CB">
      <w:pPr>
        <w:rPr>
          <w:rFonts w:cstheme="minorHAnsi"/>
        </w:rPr>
      </w:pPr>
      <w:r w:rsidRPr="00595183">
        <w:rPr>
          <w:rFonts w:cstheme="minorHAnsi"/>
        </w:rPr>
        <w:t xml:space="preserve">Larsen AJ, </w:t>
      </w:r>
      <w:proofErr w:type="spellStart"/>
      <w:r w:rsidRPr="00595183">
        <w:rPr>
          <w:rFonts w:cstheme="minorHAnsi"/>
        </w:rPr>
        <w:t>Teobaldi</w:t>
      </w:r>
      <w:proofErr w:type="spellEnd"/>
      <w:r w:rsidRPr="00595183">
        <w:rPr>
          <w:rFonts w:cstheme="minorHAnsi"/>
        </w:rPr>
        <w:t xml:space="preserve"> G, Espinoza Jeraldo RI, </w:t>
      </w:r>
      <w:proofErr w:type="spellStart"/>
      <w:r w:rsidRPr="00595183">
        <w:rPr>
          <w:rFonts w:cstheme="minorHAnsi"/>
        </w:rPr>
        <w:t>Falkai</w:t>
      </w:r>
      <w:proofErr w:type="spellEnd"/>
      <w:r w:rsidRPr="00595183">
        <w:rPr>
          <w:rFonts w:cstheme="minorHAnsi"/>
        </w:rPr>
        <w:t xml:space="preserve"> P, Cooper C. Effectiveness of pharmacological and non-pharmacological interventions for treatment-resistant depression in older patients: a systematic review </w:t>
      </w:r>
      <w:r w:rsidRPr="00595183">
        <w:rPr>
          <w:rFonts w:cstheme="minorHAnsi"/>
        </w:rPr>
        <w:lastRenderedPageBreak/>
        <w:t>and meta-analysis. BMJ Ment Health. 2025 Mar 3;28(1</w:t>
      </w:r>
      <w:proofErr w:type="gramStart"/>
      <w:r w:rsidRPr="00595183">
        <w:rPr>
          <w:rFonts w:cstheme="minorHAnsi"/>
        </w:rPr>
        <w:t>):e</w:t>
      </w:r>
      <w:proofErr w:type="gramEnd"/>
      <w:r w:rsidRPr="00595183">
        <w:rPr>
          <w:rFonts w:cstheme="minorHAnsi"/>
        </w:rPr>
        <w:t xml:space="preserve">301324. </w:t>
      </w:r>
      <w:proofErr w:type="spellStart"/>
      <w:r w:rsidRPr="00595183">
        <w:rPr>
          <w:rFonts w:cstheme="minorHAnsi"/>
        </w:rPr>
        <w:t>doi</w:t>
      </w:r>
      <w:proofErr w:type="spellEnd"/>
      <w:r w:rsidRPr="00595183">
        <w:rPr>
          <w:rFonts w:cstheme="minorHAnsi"/>
        </w:rPr>
        <w:t xml:space="preserve">: 10.1136/bmjment-2024-301324. </w:t>
      </w:r>
      <w:hyperlink r:id="rId10" w:history="1">
        <w:r w:rsidRPr="00595183">
          <w:rPr>
            <w:rStyle w:val="Hyperlink"/>
            <w:rFonts w:cstheme="minorHAnsi"/>
          </w:rPr>
          <w:t>PMID: 40032553</w:t>
        </w:r>
      </w:hyperlink>
      <w:r w:rsidRPr="00595183">
        <w:rPr>
          <w:rFonts w:cstheme="minorHAnsi"/>
        </w:rPr>
        <w:t>; PMCID: PMC11877238.</w:t>
      </w:r>
    </w:p>
    <w:p w14:paraId="2020CACF" w14:textId="77777777" w:rsidR="002E5085" w:rsidRPr="00595183" w:rsidRDefault="002E5085" w:rsidP="002E5085">
      <w:pPr>
        <w:pStyle w:val="NormalWeb"/>
        <w:shd w:val="clear" w:color="auto" w:fill="FFFFFF"/>
        <w:rPr>
          <w:rFonts w:asciiTheme="minorHAnsi" w:hAnsiTheme="minorHAnsi" w:cstheme="minorHAnsi"/>
          <w:color w:val="212121"/>
          <w:sz w:val="22"/>
          <w:szCs w:val="22"/>
        </w:rPr>
      </w:pPr>
      <w:r w:rsidRPr="00595183">
        <w:rPr>
          <w:rStyle w:val="Strong"/>
          <w:rFonts w:asciiTheme="minorHAnsi" w:hAnsiTheme="minorHAnsi" w:cstheme="minorHAnsi"/>
          <w:color w:val="212121"/>
          <w:sz w:val="22"/>
          <w:szCs w:val="22"/>
        </w:rPr>
        <w:t>Background: </w:t>
      </w:r>
      <w:r w:rsidRPr="00595183">
        <w:rPr>
          <w:rFonts w:asciiTheme="minorHAnsi" w:hAnsiTheme="minorHAnsi" w:cstheme="minorHAnsi"/>
          <w:color w:val="212121"/>
          <w:sz w:val="22"/>
          <w:szCs w:val="22"/>
        </w:rPr>
        <w:t xml:space="preserve">Depression in older adults is often undertreated. A 2011 systematic review of treatments for treatment-resistant depression (TRD) in older adults identified one placebo-controlled </w:t>
      </w:r>
      <w:proofErr w:type="spellStart"/>
      <w:r w:rsidRPr="00595183">
        <w:rPr>
          <w:rFonts w:asciiTheme="minorHAnsi" w:hAnsiTheme="minorHAnsi" w:cstheme="minorHAnsi"/>
          <w:color w:val="212121"/>
          <w:sz w:val="22"/>
          <w:szCs w:val="22"/>
        </w:rPr>
        <w:t>randomised</w:t>
      </w:r>
      <w:proofErr w:type="spellEnd"/>
      <w:r w:rsidRPr="00595183">
        <w:rPr>
          <w:rFonts w:asciiTheme="minorHAnsi" w:hAnsiTheme="minorHAnsi" w:cstheme="minorHAnsi"/>
          <w:color w:val="212121"/>
          <w:sz w:val="22"/>
          <w:szCs w:val="22"/>
        </w:rPr>
        <w:t xml:space="preserve"> controlled trial (RCT). We aimed to update this review, </w:t>
      </w:r>
      <w:proofErr w:type="spellStart"/>
      <w:r w:rsidRPr="00595183">
        <w:rPr>
          <w:rFonts w:asciiTheme="minorHAnsi" w:hAnsiTheme="minorHAnsi" w:cstheme="minorHAnsi"/>
          <w:color w:val="212121"/>
          <w:sz w:val="22"/>
          <w:szCs w:val="22"/>
        </w:rPr>
        <w:t>synthesising</w:t>
      </w:r>
      <w:proofErr w:type="spellEnd"/>
      <w:r w:rsidRPr="00595183">
        <w:rPr>
          <w:rFonts w:asciiTheme="minorHAnsi" w:hAnsiTheme="minorHAnsi" w:cstheme="minorHAnsi"/>
          <w:color w:val="212121"/>
          <w:sz w:val="22"/>
          <w:szCs w:val="22"/>
        </w:rPr>
        <w:t xml:space="preserve"> evidence for the effectiveness of treatments for TRD in older people.</w:t>
      </w:r>
    </w:p>
    <w:p w14:paraId="25113520" w14:textId="77777777" w:rsidR="002E5085" w:rsidRPr="00595183" w:rsidRDefault="002E5085" w:rsidP="002E5085">
      <w:pPr>
        <w:pStyle w:val="NormalWeb"/>
        <w:shd w:val="clear" w:color="auto" w:fill="FFFFFF"/>
        <w:rPr>
          <w:rFonts w:asciiTheme="minorHAnsi" w:hAnsiTheme="minorHAnsi" w:cstheme="minorHAnsi"/>
          <w:color w:val="212121"/>
          <w:sz w:val="22"/>
          <w:szCs w:val="22"/>
        </w:rPr>
      </w:pPr>
      <w:r w:rsidRPr="00595183">
        <w:rPr>
          <w:rStyle w:val="Strong"/>
          <w:rFonts w:asciiTheme="minorHAnsi" w:hAnsiTheme="minorHAnsi" w:cstheme="minorHAnsi"/>
          <w:color w:val="212121"/>
          <w:sz w:val="22"/>
          <w:szCs w:val="22"/>
        </w:rPr>
        <w:t>Methods: </w:t>
      </w:r>
      <w:r w:rsidRPr="00595183">
        <w:rPr>
          <w:rFonts w:asciiTheme="minorHAnsi" w:hAnsiTheme="minorHAnsi" w:cstheme="minorHAnsi"/>
          <w:color w:val="212121"/>
          <w:sz w:val="22"/>
          <w:szCs w:val="22"/>
        </w:rPr>
        <w:t>We systematically searched electronic databases (PubMed, Cochrane, Web of Science) from 9 January 2011 through 10 December 2023 (updating our search on 7 January 2024 for RCTs investigating TRD therapies in adults aged ≥55 years, defining treatment resistance as ≥1 unsuccessful treatment. We assessed bias with the Cochrane Risk of Bias (</w:t>
      </w:r>
      <w:proofErr w:type="spellStart"/>
      <w:r w:rsidRPr="00595183">
        <w:rPr>
          <w:rFonts w:asciiTheme="minorHAnsi" w:hAnsiTheme="minorHAnsi" w:cstheme="minorHAnsi"/>
          <w:color w:val="212121"/>
          <w:sz w:val="22"/>
          <w:szCs w:val="22"/>
        </w:rPr>
        <w:t>RoB</w:t>
      </w:r>
      <w:proofErr w:type="spellEnd"/>
      <w:r w:rsidRPr="00595183">
        <w:rPr>
          <w:rFonts w:asciiTheme="minorHAnsi" w:hAnsiTheme="minorHAnsi" w:cstheme="minorHAnsi"/>
          <w:color w:val="212121"/>
          <w:sz w:val="22"/>
          <w:szCs w:val="22"/>
        </w:rPr>
        <w:t>) 2 tool, meta-</w:t>
      </w:r>
      <w:proofErr w:type="spellStart"/>
      <w:r w:rsidRPr="00595183">
        <w:rPr>
          <w:rFonts w:asciiTheme="minorHAnsi" w:hAnsiTheme="minorHAnsi" w:cstheme="minorHAnsi"/>
          <w:color w:val="212121"/>
          <w:sz w:val="22"/>
          <w:szCs w:val="22"/>
        </w:rPr>
        <w:t>analysed</w:t>
      </w:r>
      <w:proofErr w:type="spellEnd"/>
      <w:r w:rsidRPr="00595183">
        <w:rPr>
          <w:rFonts w:asciiTheme="minorHAnsi" w:hAnsiTheme="minorHAnsi" w:cstheme="minorHAnsi"/>
          <w:color w:val="212121"/>
          <w:sz w:val="22"/>
          <w:szCs w:val="22"/>
        </w:rPr>
        <w:t xml:space="preserve"> remission rates and evaluated evidence using GRADE (Grading of Recommendations Assessment, Development, and Evaluation) criteria.</w:t>
      </w:r>
    </w:p>
    <w:p w14:paraId="202FE2DF" w14:textId="77777777" w:rsidR="002E5085" w:rsidRPr="00595183" w:rsidRDefault="002E5085" w:rsidP="002E5085">
      <w:pPr>
        <w:pStyle w:val="NormalWeb"/>
        <w:shd w:val="clear" w:color="auto" w:fill="FFFFFF"/>
        <w:rPr>
          <w:rFonts w:asciiTheme="minorHAnsi" w:hAnsiTheme="minorHAnsi" w:cstheme="minorHAnsi"/>
          <w:color w:val="212121"/>
          <w:sz w:val="22"/>
          <w:szCs w:val="22"/>
        </w:rPr>
      </w:pPr>
      <w:r w:rsidRPr="00595183">
        <w:rPr>
          <w:rStyle w:val="Strong"/>
          <w:rFonts w:asciiTheme="minorHAnsi" w:hAnsiTheme="minorHAnsi" w:cstheme="minorHAnsi"/>
          <w:color w:val="212121"/>
          <w:sz w:val="22"/>
          <w:szCs w:val="22"/>
        </w:rPr>
        <w:t>Results: </w:t>
      </w:r>
      <w:r w:rsidRPr="00595183">
        <w:rPr>
          <w:rFonts w:asciiTheme="minorHAnsi" w:hAnsiTheme="minorHAnsi" w:cstheme="minorHAnsi"/>
          <w:color w:val="212121"/>
          <w:sz w:val="22"/>
          <w:szCs w:val="22"/>
        </w:rPr>
        <w:t xml:space="preserve">14 studies (11 newly identified, 3 from previous review) involving 1196 participants (mean age 65.0, male/female 548/648) met the inclusion criteria; 10 were placebo controlled and 4 were rated as low </w:t>
      </w:r>
      <w:proofErr w:type="spellStart"/>
      <w:r w:rsidRPr="00595183">
        <w:rPr>
          <w:rFonts w:asciiTheme="minorHAnsi" w:hAnsiTheme="minorHAnsi" w:cstheme="minorHAnsi"/>
          <w:color w:val="212121"/>
          <w:sz w:val="22"/>
          <w:szCs w:val="22"/>
        </w:rPr>
        <w:t>RoB</w:t>
      </w:r>
      <w:proofErr w:type="spellEnd"/>
      <w:r w:rsidRPr="00595183">
        <w:rPr>
          <w:rFonts w:asciiTheme="minorHAnsi" w:hAnsiTheme="minorHAnsi" w:cstheme="minorHAnsi"/>
          <w:color w:val="212121"/>
          <w:sz w:val="22"/>
          <w:szCs w:val="22"/>
        </w:rPr>
        <w:t xml:space="preserve">. The pooled proportion of participants in intervention arms remitting was 0.35 (17 arms; 95% CI=0.26; 0.45). Relative to placebo, intervention participants were more likely to remit (9 studies; OR 2.42 (95% CI=1.49; 3.92)). Relative to controls, remission rates </w:t>
      </w:r>
      <w:proofErr w:type="spellStart"/>
      <w:r w:rsidRPr="00595183">
        <w:rPr>
          <w:rFonts w:asciiTheme="minorHAnsi" w:hAnsiTheme="minorHAnsi" w:cstheme="minorHAnsi"/>
          <w:color w:val="212121"/>
          <w:sz w:val="22"/>
          <w:szCs w:val="22"/>
        </w:rPr>
        <w:t>favoured</w:t>
      </w:r>
      <w:proofErr w:type="spellEnd"/>
      <w:r w:rsidRPr="00595183">
        <w:rPr>
          <w:rFonts w:asciiTheme="minorHAnsi" w:hAnsiTheme="minorHAnsi" w:cstheme="minorHAnsi"/>
          <w:color w:val="212121"/>
          <w:sz w:val="22"/>
          <w:szCs w:val="22"/>
        </w:rPr>
        <w:t xml:space="preserve"> ketamine (n=3; OR 2.91 (1.11; 7.65)), with a trend towards transcranial magnetic stimulation (TMS) (n=3; 1.99 (0.71; 5.61)), and in single placebo-controlled studies, selegiline, aripiprazole augmentation, pharmacogenetic-guided prescribing (PGP) and cognitive remediation </w:t>
      </w:r>
      <w:proofErr w:type="spellStart"/>
      <w:r w:rsidRPr="00595183">
        <w:rPr>
          <w:rFonts w:asciiTheme="minorHAnsi" w:hAnsiTheme="minorHAnsi" w:cstheme="minorHAnsi"/>
          <w:color w:val="212121"/>
          <w:sz w:val="22"/>
          <w:szCs w:val="22"/>
        </w:rPr>
        <w:t>favoured</w:t>
      </w:r>
      <w:proofErr w:type="spellEnd"/>
      <w:r w:rsidRPr="00595183">
        <w:rPr>
          <w:rFonts w:asciiTheme="minorHAnsi" w:hAnsiTheme="minorHAnsi" w:cstheme="minorHAnsi"/>
          <w:color w:val="212121"/>
          <w:sz w:val="22"/>
          <w:szCs w:val="22"/>
        </w:rPr>
        <w:t xml:space="preserve"> interventions.</w:t>
      </w:r>
    </w:p>
    <w:p w14:paraId="681F3B1C" w14:textId="77777777" w:rsidR="002E5085" w:rsidRPr="00595183" w:rsidRDefault="002E5085" w:rsidP="002E5085">
      <w:pPr>
        <w:pStyle w:val="NormalWeb"/>
        <w:shd w:val="clear" w:color="auto" w:fill="FFFFFF"/>
        <w:rPr>
          <w:rFonts w:asciiTheme="minorHAnsi" w:hAnsiTheme="minorHAnsi" w:cstheme="minorHAnsi"/>
          <w:color w:val="212121"/>
          <w:sz w:val="22"/>
          <w:szCs w:val="22"/>
        </w:rPr>
      </w:pPr>
      <w:r w:rsidRPr="00595183">
        <w:rPr>
          <w:rStyle w:val="Strong"/>
          <w:rFonts w:asciiTheme="minorHAnsi" w:hAnsiTheme="minorHAnsi" w:cstheme="minorHAnsi"/>
          <w:color w:val="212121"/>
          <w:sz w:val="22"/>
          <w:szCs w:val="22"/>
        </w:rPr>
        <w:t>Conclusions: </w:t>
      </w:r>
      <w:r w:rsidRPr="00595183">
        <w:rPr>
          <w:rFonts w:asciiTheme="minorHAnsi" w:hAnsiTheme="minorHAnsi" w:cstheme="minorHAnsi"/>
          <w:color w:val="212121"/>
          <w:sz w:val="22"/>
          <w:szCs w:val="22"/>
        </w:rPr>
        <w:t>We identified weak evidence that ketamine therapy and aripiprazole augmentation, and very weak evidence that TMS, PGP and cognitive remediation increased remission. Lack of evidence regarding routinely prescribed antidepressants and psychosocial treatments is problematic, requiring clinicians to extend evidence from younger populations.</w:t>
      </w:r>
    </w:p>
    <w:p w14:paraId="24CA362D" w14:textId="77777777" w:rsidR="002E5085" w:rsidRDefault="002E5085" w:rsidP="002E5085"/>
    <w:p w14:paraId="01B4A168" w14:textId="77777777" w:rsidR="002E5085" w:rsidRDefault="002E5085" w:rsidP="002E5085">
      <w:pPr>
        <w:pStyle w:val="Heading1"/>
        <w:shd w:val="clear" w:color="auto" w:fill="FFFFFF"/>
        <w:rPr>
          <w:rFonts w:ascii="Merriweather" w:hAnsi="Merriweather"/>
          <w:color w:val="212121"/>
        </w:rPr>
      </w:pPr>
      <w:bookmarkStart w:id="3" w:name="_Toc195002418"/>
      <w:r>
        <w:rPr>
          <w:rFonts w:ascii="Merriweather" w:hAnsi="Merriweather"/>
          <w:color w:val="212121"/>
        </w:rPr>
        <w:t>Psilocybin-assisted therapy for relapse prevention in alcohol use disorder: a phase 2 randomized clinical trial</w:t>
      </w:r>
      <w:bookmarkEnd w:id="3"/>
    </w:p>
    <w:p w14:paraId="4D5C8407" w14:textId="77777777" w:rsidR="002E5085" w:rsidRDefault="002E5085" w:rsidP="002E5085"/>
    <w:p w14:paraId="17CA5F1B" w14:textId="3BF54BA3" w:rsidR="002E5085" w:rsidRDefault="002E5085" w:rsidP="002E5085">
      <w:r w:rsidRPr="002E5085">
        <w:t xml:space="preserve">Rieser NM, Bitar R, Halm S, </w:t>
      </w:r>
      <w:proofErr w:type="spellStart"/>
      <w:r w:rsidRPr="002E5085">
        <w:t>Rossgoderer</w:t>
      </w:r>
      <w:proofErr w:type="spellEnd"/>
      <w:r w:rsidRPr="002E5085">
        <w:t xml:space="preserve"> C, Gubser LP, </w:t>
      </w:r>
      <w:proofErr w:type="spellStart"/>
      <w:r w:rsidRPr="002E5085">
        <w:t>Thévenaz</w:t>
      </w:r>
      <w:proofErr w:type="spellEnd"/>
      <w:r w:rsidRPr="002E5085">
        <w:t xml:space="preserve"> M, Kreis Y, von Rotz R, Nordt C, </w:t>
      </w:r>
      <w:proofErr w:type="spellStart"/>
      <w:r w:rsidRPr="002E5085">
        <w:t>Visentini</w:t>
      </w:r>
      <w:proofErr w:type="spellEnd"/>
      <w:r w:rsidRPr="002E5085">
        <w:t xml:space="preserve"> M, </w:t>
      </w:r>
      <w:proofErr w:type="spellStart"/>
      <w:r w:rsidRPr="002E5085">
        <w:t>Moujaes</w:t>
      </w:r>
      <w:proofErr w:type="spellEnd"/>
      <w:r w:rsidRPr="002E5085">
        <w:t xml:space="preserve"> F, </w:t>
      </w:r>
      <w:proofErr w:type="spellStart"/>
      <w:r w:rsidRPr="002E5085">
        <w:t>Engeli</w:t>
      </w:r>
      <w:proofErr w:type="spellEnd"/>
      <w:r w:rsidRPr="002E5085">
        <w:t xml:space="preserve"> EJE, Ort A, </w:t>
      </w:r>
      <w:proofErr w:type="spellStart"/>
      <w:r w:rsidRPr="002E5085">
        <w:t>Seifritz</w:t>
      </w:r>
      <w:proofErr w:type="spellEnd"/>
      <w:r w:rsidRPr="002E5085">
        <w:t xml:space="preserve"> E, Vollenweider FX, </w:t>
      </w:r>
      <w:proofErr w:type="spellStart"/>
      <w:r w:rsidRPr="002E5085">
        <w:t>Herdener</w:t>
      </w:r>
      <w:proofErr w:type="spellEnd"/>
      <w:r w:rsidRPr="002E5085">
        <w:t xml:space="preserve"> M, Preller KH. Psilocybin-assisted therapy for relapse prevention in alcohol use disorder: a phase 2 randomized clinical trial. </w:t>
      </w:r>
      <w:proofErr w:type="spellStart"/>
      <w:r w:rsidRPr="002E5085">
        <w:t>EClinicalMedicine</w:t>
      </w:r>
      <w:proofErr w:type="spellEnd"/>
      <w:r w:rsidRPr="002E5085">
        <w:t xml:space="preserve">. 2025 Mar </w:t>
      </w:r>
      <w:proofErr w:type="gramStart"/>
      <w:r w:rsidRPr="002E5085">
        <w:t>14;82:103149</w:t>
      </w:r>
      <w:proofErr w:type="gramEnd"/>
      <w:r w:rsidRPr="002E5085">
        <w:t xml:space="preserve">. </w:t>
      </w:r>
      <w:proofErr w:type="spellStart"/>
      <w:r w:rsidRPr="002E5085">
        <w:t>doi</w:t>
      </w:r>
      <w:proofErr w:type="spellEnd"/>
      <w:r w:rsidRPr="002E5085">
        <w:t xml:space="preserve">: 10.1016/j.eclinm.2025.103149. </w:t>
      </w:r>
      <w:hyperlink r:id="rId11" w:history="1">
        <w:r w:rsidRPr="002E5085">
          <w:rPr>
            <w:rStyle w:val="Hyperlink"/>
          </w:rPr>
          <w:t>PMID: 40144690</w:t>
        </w:r>
      </w:hyperlink>
      <w:r w:rsidRPr="002E5085">
        <w:t>; PMCID: PMC11937691.</w:t>
      </w:r>
    </w:p>
    <w:p w14:paraId="4868ED7D" w14:textId="77777777" w:rsidR="002E5085" w:rsidRPr="002E5085" w:rsidRDefault="002E5085" w:rsidP="002E5085">
      <w:r w:rsidRPr="002E5085">
        <w:rPr>
          <w:b/>
          <w:bCs/>
        </w:rPr>
        <w:t>Background: </w:t>
      </w:r>
      <w:r w:rsidRPr="002E5085">
        <w:t>Despite the promising therapeutic effects of psilocybin, its efficacy in preventing relapse after withdrawal treatment for alcohol use disorder (AUD) remains unknown. This study aims to assess whether a single dose of psilocybin combined with brief psychotherapy could reduce relapse rates and alcohol use in AUD patients.</w:t>
      </w:r>
    </w:p>
    <w:p w14:paraId="7C6BAD92" w14:textId="77777777" w:rsidR="002E5085" w:rsidRPr="002E5085" w:rsidRDefault="002E5085" w:rsidP="002E5085">
      <w:r w:rsidRPr="002E5085">
        <w:rPr>
          <w:b/>
          <w:bCs/>
        </w:rPr>
        <w:lastRenderedPageBreak/>
        <w:t>Methods: </w:t>
      </w:r>
      <w:r w:rsidRPr="002E5085">
        <w:t xml:space="preserve">This single-center, double-blind, randomized clinical trial was conducted in Switzerland. We recruited participants with AUD between June 8, 2020, and August 16, </w:t>
      </w:r>
      <w:proofErr w:type="gramStart"/>
      <w:r w:rsidRPr="002E5085">
        <w:t>2023</w:t>
      </w:r>
      <w:proofErr w:type="gramEnd"/>
      <w:r w:rsidRPr="002E5085">
        <w:t xml:space="preserve"> who completed withdrawal treatment within six weeks prior to enrollment. Participants were randomized (1:1) to receive either a single oral dose of psilocybin (25 mg) or placebo (mannitol), combined with brief psychotherapy. The primary outcomes were abstinence and mean alcohol use at 4-week follow-up. Participants completed the timeline </w:t>
      </w:r>
      <w:proofErr w:type="spellStart"/>
      <w:r w:rsidRPr="002E5085">
        <w:t>followback</w:t>
      </w:r>
      <w:proofErr w:type="spellEnd"/>
      <w:r w:rsidRPr="002E5085">
        <w:t xml:space="preserve"> to assess daily alcohol use. The trial is registered on ClinicalTrials.gov (</w:t>
      </w:r>
      <w:hyperlink r:id="rId12" w:tooltip="See in ClinicalTrials.gov" w:history="1">
        <w:r w:rsidRPr="002E5085">
          <w:rPr>
            <w:rStyle w:val="Hyperlink"/>
          </w:rPr>
          <w:t>NCT04141501</w:t>
        </w:r>
      </w:hyperlink>
      <w:r w:rsidRPr="002E5085">
        <w:t>).</w:t>
      </w:r>
    </w:p>
    <w:p w14:paraId="49EEC016" w14:textId="77777777" w:rsidR="002E5085" w:rsidRPr="002E5085" w:rsidRDefault="002E5085" w:rsidP="002E5085">
      <w:r w:rsidRPr="002E5085">
        <w:rPr>
          <w:b/>
          <w:bCs/>
        </w:rPr>
        <w:t>Findings: </w:t>
      </w:r>
      <w:r w:rsidRPr="002E5085">
        <w:t>We included 37 participants who completed the 4-week follow-up (</w:t>
      </w:r>
      <w:proofErr w:type="spellStart"/>
      <w:proofErr w:type="gramStart"/>
      <w:r w:rsidRPr="002E5085">
        <w:t>female:male</w:t>
      </w:r>
      <w:proofErr w:type="spellEnd"/>
      <w:proofErr w:type="gramEnd"/>
      <w:r w:rsidRPr="002E5085">
        <w:t xml:space="preserve"> = 14:23; psilocybin = 18, placebo = 19) in the analysis. There were no significant differences between groups in abstinence duration (</w:t>
      </w:r>
      <w:r w:rsidRPr="002E5085">
        <w:rPr>
          <w:i/>
          <w:iCs/>
        </w:rPr>
        <w:t>p</w:t>
      </w:r>
      <w:r w:rsidRPr="002E5085">
        <w:t> = 0.55, psilocybin mean = 16.80 days, 95% CI: 14.31-19.29; placebo mean = 13.80 days, 95% CI: 10.97-16.63; Cohen's </w:t>
      </w:r>
      <w:r w:rsidRPr="002E5085">
        <w:rPr>
          <w:i/>
          <w:iCs/>
        </w:rPr>
        <w:t>d</w:t>
      </w:r>
      <w:r w:rsidRPr="002E5085">
        <w:t> = 0.151) or mean alcohol use per day (</w:t>
      </w:r>
      <w:r w:rsidRPr="002E5085">
        <w:rPr>
          <w:i/>
          <w:iCs/>
        </w:rPr>
        <w:t>p</w:t>
      </w:r>
      <w:r w:rsidRPr="002E5085">
        <w:t> = 0.51, psilocybin: median = 0.48 standard alcohol units, range: 0-3.99, placebo: median = 0.54 standard alcohol units, range: 0-5.96; Cohen's </w:t>
      </w:r>
      <w:r w:rsidRPr="002E5085">
        <w:rPr>
          <w:i/>
          <w:iCs/>
        </w:rPr>
        <w:t>d</w:t>
      </w:r>
      <w:r w:rsidRPr="002E5085">
        <w:t> = 0.11) at 4-week or 6-month follow-up (abstinence: Cohen's </w:t>
      </w:r>
      <w:r w:rsidRPr="002E5085">
        <w:rPr>
          <w:i/>
          <w:iCs/>
        </w:rPr>
        <w:t>d</w:t>
      </w:r>
      <w:r w:rsidRPr="002E5085">
        <w:t> = 0.10, alcohol use: Cohen's </w:t>
      </w:r>
      <w:r w:rsidRPr="002E5085">
        <w:rPr>
          <w:i/>
          <w:iCs/>
        </w:rPr>
        <w:t>d</w:t>
      </w:r>
      <w:r w:rsidRPr="002E5085">
        <w:t> = 0.075). Participants in both groups reported reduced craving and temptation to drink alcohol after the dosing visit, with an additional reduction observed in the psilocybin group. Thirteen adverse events occurred in the psilocybin and seven in the placebo group. One serious adverse event occurred in the psilocybin and four in the placebo group, all related to inpatient withdrawal treatments.</w:t>
      </w:r>
    </w:p>
    <w:p w14:paraId="674BE42E" w14:textId="77777777" w:rsidR="002E5085" w:rsidRDefault="002E5085" w:rsidP="002E5085">
      <w:r w:rsidRPr="002E5085">
        <w:rPr>
          <w:b/>
          <w:bCs/>
        </w:rPr>
        <w:t>Interpretation: </w:t>
      </w:r>
      <w:r w:rsidRPr="002E5085">
        <w:t>A single dose of psilocybin combined with five psychotherapy sessions may not be sufficient to reduce relapse rates and alcohol use in severely affected AUD patients following withdrawal treatment. However, given the limited sample size of our study, larger trials are needed in the future to confirm these findings.</w:t>
      </w:r>
    </w:p>
    <w:p w14:paraId="56D91232" w14:textId="77777777" w:rsidR="00D701D3" w:rsidRDefault="00D701D3" w:rsidP="00D701D3">
      <w:pPr>
        <w:pStyle w:val="Heading1"/>
        <w:shd w:val="clear" w:color="auto" w:fill="FFFFFF"/>
        <w:rPr>
          <w:rFonts w:ascii="Merriweather" w:hAnsi="Merriweather"/>
          <w:color w:val="212121"/>
        </w:rPr>
      </w:pPr>
      <w:bookmarkStart w:id="4" w:name="_Toc195002419"/>
      <w:r>
        <w:rPr>
          <w:rFonts w:ascii="Merriweather" w:hAnsi="Merriweather"/>
          <w:color w:val="212121"/>
        </w:rPr>
        <w:t>Prescription Stimulant Use, Misuse, and Use Disorder Among US Adults Aged 18 to 64 Years</w:t>
      </w:r>
      <w:bookmarkEnd w:id="4"/>
    </w:p>
    <w:p w14:paraId="2A899391" w14:textId="77777777" w:rsidR="00D701D3" w:rsidRDefault="00D701D3" w:rsidP="002E5085"/>
    <w:p w14:paraId="63DF39D5" w14:textId="05E3E87B" w:rsidR="00D701D3" w:rsidRDefault="00D701D3" w:rsidP="002E5085">
      <w:r w:rsidRPr="00D701D3">
        <w:t xml:space="preserve">Han B, Jones CM, Volkow ND, Rikard SM, Dowell D, Einstein EB, Guy GP, Tomoyasu N, Ko J, Baldwin G, Olsen Y, Compton WM. Prescription Stimulant Use, Misuse, and Use Disorder Among US Adults Aged 18 to 64 Years. JAMA Psychiatry. 2025 Mar </w:t>
      </w:r>
      <w:proofErr w:type="gramStart"/>
      <w:r w:rsidRPr="00D701D3">
        <w:t>19:e</w:t>
      </w:r>
      <w:proofErr w:type="gramEnd"/>
      <w:r w:rsidRPr="00D701D3">
        <w:t xml:space="preserve">250054. </w:t>
      </w:r>
      <w:proofErr w:type="spellStart"/>
      <w:r w:rsidRPr="00D701D3">
        <w:t>doi</w:t>
      </w:r>
      <w:proofErr w:type="spellEnd"/>
      <w:r w:rsidRPr="00D701D3">
        <w:t xml:space="preserve">: 10.1001/jamapsychiatry.2025.0054. </w:t>
      </w:r>
      <w:proofErr w:type="spellStart"/>
      <w:r w:rsidRPr="00D701D3">
        <w:t>Epub</w:t>
      </w:r>
      <w:proofErr w:type="spellEnd"/>
      <w:r w:rsidRPr="00D701D3">
        <w:t xml:space="preserve"> ahead of print. </w:t>
      </w:r>
      <w:hyperlink r:id="rId13" w:history="1">
        <w:r w:rsidRPr="00D701D3">
          <w:rPr>
            <w:rStyle w:val="Hyperlink"/>
          </w:rPr>
          <w:t>PMID: 40105821</w:t>
        </w:r>
      </w:hyperlink>
      <w:r w:rsidRPr="00D701D3">
        <w:t>; PMCID: PMC11923773.</w:t>
      </w:r>
    </w:p>
    <w:p w14:paraId="0A811A62" w14:textId="77777777" w:rsidR="00D701D3" w:rsidRPr="00D701D3" w:rsidRDefault="00D701D3" w:rsidP="00D701D3">
      <w:r w:rsidRPr="00D701D3">
        <w:rPr>
          <w:b/>
          <w:bCs/>
        </w:rPr>
        <w:t>Importance: </w:t>
      </w:r>
      <w:r w:rsidRPr="00D701D3">
        <w:t>Stimulants are increasingly prescribed for US adults. Whether such prescribing is associated with misuse and prescription stimulant use disorder (PSUD) is less understood.</w:t>
      </w:r>
    </w:p>
    <w:p w14:paraId="15DDD5AE" w14:textId="77777777" w:rsidR="00D701D3" w:rsidRPr="00D701D3" w:rsidRDefault="00D701D3" w:rsidP="00D701D3">
      <w:r w:rsidRPr="00D701D3">
        <w:rPr>
          <w:b/>
          <w:bCs/>
        </w:rPr>
        <w:t>Objectives: </w:t>
      </w:r>
      <w:r w:rsidRPr="00D701D3">
        <w:t>To examine (1) sex- and age-specific trends in the number of persons dispensed stimulants and trends in dispensed prescription stimulants by prescriber specialty in 2019 through 2022; (2) prevalence of misuse and PSUD by use of prescription amphetamine-type stimulants (hereafter referred to as amphetamines) and methylphenidate; and (3) PSUD prevalence and sociodemographic and behavioral health correlates among persons using prescription stimulants with and without prescription stimulant misuse.</w:t>
      </w:r>
    </w:p>
    <w:p w14:paraId="7A5B30E6" w14:textId="77777777" w:rsidR="00D701D3" w:rsidRPr="00D701D3" w:rsidRDefault="00D701D3" w:rsidP="00D701D3">
      <w:r w:rsidRPr="00D701D3">
        <w:rPr>
          <w:b/>
          <w:bCs/>
        </w:rPr>
        <w:t>Design, setting, and participants: </w:t>
      </w:r>
      <w:r w:rsidRPr="00D701D3">
        <w:t>This cross-sectional survey study used the 2019-2022 IQVIA Total Patient Tracker and National Prescription Audit New to Brand databases and the 2021-2022 National Surveys on Drug Use and Health (NSDUH) (community-dwelling 18- to 64-year-old individuals). Data analysis was performed from March to April 2024.</w:t>
      </w:r>
    </w:p>
    <w:p w14:paraId="176FECB4" w14:textId="77777777" w:rsidR="00D701D3" w:rsidRPr="00D701D3" w:rsidRDefault="00D701D3" w:rsidP="00D701D3">
      <w:r w:rsidRPr="00D701D3">
        <w:rPr>
          <w:b/>
          <w:bCs/>
        </w:rPr>
        <w:lastRenderedPageBreak/>
        <w:t>Exposure: </w:t>
      </w:r>
      <w:r w:rsidRPr="00D701D3">
        <w:t>Past-year use of prescription stimulants.</w:t>
      </w:r>
    </w:p>
    <w:p w14:paraId="3BD886B0" w14:textId="77777777" w:rsidR="00D701D3" w:rsidRPr="00D701D3" w:rsidRDefault="00D701D3" w:rsidP="00D701D3">
      <w:r w:rsidRPr="00D701D3">
        <w:rPr>
          <w:b/>
          <w:bCs/>
        </w:rPr>
        <w:t>Main outcomes and measures: </w:t>
      </w:r>
      <w:r w:rsidRPr="00D701D3">
        <w:t>PSUD using DSM-5 criteria.</w:t>
      </w:r>
    </w:p>
    <w:p w14:paraId="7CB3EAD8" w14:textId="77777777" w:rsidR="00D701D3" w:rsidRPr="00D701D3" w:rsidRDefault="00D701D3" w:rsidP="00D701D3">
      <w:r w:rsidRPr="00D701D3">
        <w:rPr>
          <w:b/>
          <w:bCs/>
        </w:rPr>
        <w:t>Results: </w:t>
      </w:r>
      <w:r w:rsidRPr="00D701D3">
        <w:t>Of the sampled 83 762 adults aged 18 to 64 years, 33.8% (unweighted) were aged 18 to 25 years, 53.0% (unweighted) were aged 26 to 49 years, and 56.0% (unweighted) were women. Among those using prescription stimulants, 25.3% (95% CI, 23.8%-26.8%) reported misuse, and 9.0% (95% CI, 8.0%-10.0%) had PSUD. Among those with PSUD, 72.9% (95% CI, 68.3%-77.6%) solely used their own prescribed stimulants, 87.1% (95% CI, 82.3%-90.8%) used amphetamines, 42.5% (95% CI, 36.6%-48.5%) reported no misuse, and 63.6% (95% CI, 56.8%-69.8%) had mild PSUD. Individuals using amphetamines, compared with those using methylphenidate, had higher prevalence ratios of misuse (3.1 [95% CI, 2.2-4.3]) and PSUD (2.2 [95% CI, 1.3-3.8]). The largest increase in the number of individuals dispensed prescription stimulants was among women aged 35 to 64 years, from 1.2 million in quarter 1 of 2019 to 1.7 million in quarter 4 of 2022 (average quarterly percentage change, 2.6% [95% CI, 2.1%-3.1%]). The prevalence of prescription stimulant misuse was lower among women aged 35 to 64 years using these medications (13.7% [95% CI, 11.1%-16.8%]) than other sex- and age-specific subgroups (ranging from 22.0% [95% CI, 17.9%-26.7%] for men aged 35-64 years to 36.8% [95% CI, 32.6%-41.2%] for women aged 18-25 years).</w:t>
      </w:r>
    </w:p>
    <w:p w14:paraId="1D4569AA" w14:textId="77777777" w:rsidR="00D701D3" w:rsidRPr="00D701D3" w:rsidRDefault="00D701D3" w:rsidP="00D701D3">
      <w:r w:rsidRPr="00D701D3">
        <w:rPr>
          <w:b/>
          <w:bCs/>
        </w:rPr>
        <w:t>Conclusions and relevance: </w:t>
      </w:r>
      <w:r w:rsidRPr="00D701D3">
        <w:t>High prevalence of prescription stimulant misuse and PSUD (regardless of misuse status) suggests the importance of ensuring clinically appropriate use and of screening for and treating PSUD among all adults prescribed stimulants, especially those using amphetamines. Findings may suggest potential progress in addressing the mental health care gap for middle-aged women and the need for evidence-based clinical guidance and training on benefits and risks of prescription stimulants for adults.</w:t>
      </w:r>
    </w:p>
    <w:p w14:paraId="3F5DB6D2" w14:textId="628D5FFD" w:rsidR="00D701D3" w:rsidRDefault="00D701D3" w:rsidP="002E5085">
      <w:pPr>
        <w:rPr>
          <w:b/>
          <w:bCs/>
        </w:rPr>
      </w:pPr>
    </w:p>
    <w:p w14:paraId="6DF247BA" w14:textId="77777777" w:rsidR="00D701D3" w:rsidRDefault="00D701D3" w:rsidP="00D701D3">
      <w:pPr>
        <w:pStyle w:val="Heading1"/>
        <w:shd w:val="clear" w:color="auto" w:fill="FFFFFF"/>
        <w:rPr>
          <w:rFonts w:ascii="Merriweather" w:hAnsi="Merriweather"/>
          <w:color w:val="212121"/>
        </w:rPr>
      </w:pPr>
      <w:bookmarkStart w:id="5" w:name="_Toc195002420"/>
      <w:r>
        <w:rPr>
          <w:rFonts w:ascii="Merriweather" w:hAnsi="Merriweather"/>
          <w:color w:val="212121"/>
        </w:rPr>
        <w:t>Suicide and Self-Harm Events With GLP-1 Receptor Agonists in Adults With Diabetes or Obesity: A Systematic Review and Meta-Analysis</w:t>
      </w:r>
      <w:bookmarkEnd w:id="5"/>
    </w:p>
    <w:p w14:paraId="65D70B84" w14:textId="3128C0D4" w:rsidR="00D701D3" w:rsidRPr="00D701D3" w:rsidRDefault="00D701D3" w:rsidP="00D701D3">
      <w:r w:rsidRPr="00D701D3">
        <w:br/>
        <w:t xml:space="preserve">Ebrahimi P, Batlle JC, Ayati A, Maqsood MH, Long C, </w:t>
      </w:r>
      <w:proofErr w:type="spellStart"/>
      <w:r w:rsidRPr="00D701D3">
        <w:t>Tarabanis</w:t>
      </w:r>
      <w:proofErr w:type="spellEnd"/>
      <w:r w:rsidRPr="00D701D3">
        <w:t xml:space="preserve"> C, McGowan N, Liebers DT, </w:t>
      </w:r>
      <w:proofErr w:type="spellStart"/>
      <w:r w:rsidRPr="00D701D3">
        <w:t>Laynor</w:t>
      </w:r>
      <w:proofErr w:type="spellEnd"/>
      <w:r w:rsidRPr="00D701D3">
        <w:t xml:space="preserve"> G, Hosseini K, Heffron SP. Suicide and Self-Harm Events With GLP-1 Receptor Agonists in Adults </w:t>
      </w:r>
      <w:proofErr w:type="gramStart"/>
      <w:r w:rsidRPr="00D701D3">
        <w:t>With</w:t>
      </w:r>
      <w:proofErr w:type="gramEnd"/>
      <w:r w:rsidRPr="00D701D3">
        <w:t xml:space="preserve"> Diabetes or Obesity: A Systematic Review and Meta-Analysis. JAMA Psychiatry. 2025 Mar </w:t>
      </w:r>
      <w:proofErr w:type="gramStart"/>
      <w:r w:rsidRPr="00D701D3">
        <w:t>19:e</w:t>
      </w:r>
      <w:proofErr w:type="gramEnd"/>
      <w:r w:rsidRPr="00D701D3">
        <w:t xml:space="preserve">250091. </w:t>
      </w:r>
      <w:proofErr w:type="spellStart"/>
      <w:r w:rsidRPr="00D701D3">
        <w:t>doi</w:t>
      </w:r>
      <w:proofErr w:type="spellEnd"/>
      <w:r w:rsidRPr="00D701D3">
        <w:t xml:space="preserve">: 10.1001/jamapsychiatry.2025.0091. </w:t>
      </w:r>
      <w:proofErr w:type="spellStart"/>
      <w:r w:rsidRPr="00D701D3">
        <w:t>Epub</w:t>
      </w:r>
      <w:proofErr w:type="spellEnd"/>
      <w:r w:rsidRPr="00D701D3">
        <w:t xml:space="preserve"> ahead of print. </w:t>
      </w:r>
      <w:hyperlink r:id="rId14" w:history="1">
        <w:r w:rsidRPr="00D701D3">
          <w:rPr>
            <w:rStyle w:val="Hyperlink"/>
          </w:rPr>
          <w:t>PMID: 40105856</w:t>
        </w:r>
      </w:hyperlink>
      <w:r w:rsidRPr="00D701D3">
        <w:t>; PMCID: PMC11923776.</w:t>
      </w:r>
    </w:p>
    <w:p w14:paraId="4EB49FD9" w14:textId="77777777" w:rsidR="00D701D3" w:rsidRPr="00D701D3" w:rsidRDefault="00D701D3" w:rsidP="00D701D3">
      <w:r w:rsidRPr="00D701D3">
        <w:t>Importance: Bariatric surgery, once the criterion standard in obesity treatment, has a small but concerning association with increased suicidality. Glucagon-like peptide 1 receptor agonists (GLP-1 RAs), originally developed to treat diabetes, now provide substantial efficacy in the treatment of obesity. However, concerns of risk of suicidality with these medicines have been raised.</w:t>
      </w:r>
    </w:p>
    <w:p w14:paraId="02652A84" w14:textId="77777777" w:rsidR="00D701D3" w:rsidRPr="00D701D3" w:rsidRDefault="00D701D3" w:rsidP="00D701D3">
      <w:r w:rsidRPr="00D701D3">
        <w:t>Objective: To evaluate the risk of suicidality and self-harm in randomized, placebo-controlled trials of GLP-1 RAs in adults with diabetes or obesity.</w:t>
      </w:r>
    </w:p>
    <w:p w14:paraId="7E1CC5E4" w14:textId="77777777" w:rsidR="00D701D3" w:rsidRPr="00D701D3" w:rsidRDefault="00D701D3" w:rsidP="00D701D3">
      <w:r w:rsidRPr="00D701D3">
        <w:t>Data sources: MEDLINE, Embase, ClinicalTrials.gov, and Cochrane databases were systematically searched from inception to August 29, 2023.</w:t>
      </w:r>
    </w:p>
    <w:p w14:paraId="30E0C806" w14:textId="77777777" w:rsidR="00D701D3" w:rsidRPr="00D701D3" w:rsidRDefault="00D701D3" w:rsidP="00D701D3">
      <w:r w:rsidRPr="00D701D3">
        <w:lastRenderedPageBreak/>
        <w:t>Study selection: Reports of randomized clinical trials (RCTs) lasting 6 or more months comparing GLP-1 RAs with placebo for the treatment of diabetes or obesity published in peer-reviewed journals were identified. Two independent reviewers screened all search-identified studies for inclusion. Records of outcomes were queried from primary papers, ClinicalTrials.gov entries, and corresponding authors.</w:t>
      </w:r>
    </w:p>
    <w:p w14:paraId="3A6652E4" w14:textId="77777777" w:rsidR="00D701D3" w:rsidRPr="00D701D3" w:rsidRDefault="00D701D3" w:rsidP="00D701D3">
      <w:r w:rsidRPr="00D701D3">
        <w:t>Data extraction and synthesis: Two independent researchers abstracted data and assessed data quality and validity using PRISMA guidelines. Data were pooled using random-effects models.</w:t>
      </w:r>
    </w:p>
    <w:p w14:paraId="0286BDF6" w14:textId="77777777" w:rsidR="00D701D3" w:rsidRPr="00D701D3" w:rsidRDefault="00D701D3" w:rsidP="00D701D3">
      <w:r w:rsidRPr="00D701D3">
        <w:t>Main outcomes and measures: Pooled incidence of completed or attempted suicide, occurrences of suicidal ideation, or self-harm.</w:t>
      </w:r>
    </w:p>
    <w:p w14:paraId="063244A3" w14:textId="77777777" w:rsidR="00D701D3" w:rsidRPr="00D701D3" w:rsidRDefault="00D701D3" w:rsidP="00D701D3">
      <w:r w:rsidRPr="00D701D3">
        <w:t>Results: A total of 27 of 144 RCTs meeting inclusion criteria systematically recorded suicide and/or self-harm-related events and included 32 357 individuals receiving GLP-1 RAs and 27 046 treated with placebo, over 74 740 and 68 095 person-years of follow-up, respectively. Event incidence was very low in the GLP-1 RA (0.044 per 100 person-years) and placebo (0.040 per 100 person-years) groups, with no statistically significant difference (rate ratio [RR], 0.76; 95% CI, 0.48-1.21; P = .24). Subgroup analyses did not suggest differences in outcomes based on diabetes status or GLP-1 RA used. Five studies were considered at risk of bias due to the loss of more than 5% of participants to follow-up. Otherwise, studies were not found to be heterogeneous nor at high risk of bias.</w:t>
      </w:r>
    </w:p>
    <w:p w14:paraId="517FD285" w14:textId="77777777" w:rsidR="00D701D3" w:rsidRPr="00D701D3" w:rsidRDefault="00D701D3" w:rsidP="00D701D3">
      <w:r w:rsidRPr="00D701D3">
        <w:t xml:space="preserve">Conclusions and relevance: There is unlikely to be an increase in the very low incidence of suicide-related adverse events among individuals receiving GLP-1 RAs within the context of RCTs. While these findings may further ease concerns about these adverse effects, continued monitoring is warranted to identify </w:t>
      </w:r>
      <w:proofErr w:type="gramStart"/>
      <w:r w:rsidRPr="00D701D3">
        <w:t>particular patients</w:t>
      </w:r>
      <w:proofErr w:type="gramEnd"/>
      <w:r w:rsidRPr="00D701D3">
        <w:t xml:space="preserve"> who may be at risk as extended use of GLP-1 RAs expands.</w:t>
      </w:r>
    </w:p>
    <w:p w14:paraId="44773657" w14:textId="77777777" w:rsidR="00932BC1" w:rsidRDefault="00932BC1" w:rsidP="00932BC1">
      <w:pPr>
        <w:pStyle w:val="Heading1"/>
        <w:shd w:val="clear" w:color="auto" w:fill="FFFFFF"/>
        <w:rPr>
          <w:rFonts w:ascii="Merriweather" w:hAnsi="Merriweather"/>
          <w:color w:val="212121"/>
        </w:rPr>
      </w:pPr>
      <w:bookmarkStart w:id="6" w:name="_Toc195002421"/>
      <w:r>
        <w:rPr>
          <w:rFonts w:ascii="Merriweather" w:hAnsi="Merriweather"/>
          <w:color w:val="212121"/>
        </w:rPr>
        <w:t>Requests for Medical Assistance in Dying by Young Dutch People With Psychiatric Disorders</w:t>
      </w:r>
      <w:bookmarkEnd w:id="6"/>
    </w:p>
    <w:p w14:paraId="045CF9DC" w14:textId="77777777" w:rsidR="00D701D3" w:rsidRDefault="00D701D3" w:rsidP="00D701D3">
      <w:pPr>
        <w:rPr>
          <w:b/>
          <w:bCs/>
        </w:rPr>
      </w:pPr>
    </w:p>
    <w:p w14:paraId="5CA5A74A" w14:textId="707E143E" w:rsidR="00932BC1" w:rsidRPr="009464E3" w:rsidRDefault="00932BC1" w:rsidP="00D701D3">
      <w:r w:rsidRPr="009464E3">
        <w:t xml:space="preserve">Schweren LJS, Rasing SPA, </w:t>
      </w:r>
      <w:proofErr w:type="spellStart"/>
      <w:r w:rsidRPr="009464E3">
        <w:t>Kammeraat</w:t>
      </w:r>
      <w:proofErr w:type="spellEnd"/>
      <w:r w:rsidRPr="009464E3">
        <w:t xml:space="preserve"> M, </w:t>
      </w:r>
      <w:proofErr w:type="spellStart"/>
      <w:r w:rsidRPr="009464E3">
        <w:t>Middelkoop</w:t>
      </w:r>
      <w:proofErr w:type="spellEnd"/>
      <w:r w:rsidRPr="009464E3">
        <w:t xml:space="preserve"> LA, Werner R, </w:t>
      </w:r>
      <w:proofErr w:type="spellStart"/>
      <w:r w:rsidRPr="009464E3">
        <w:t>Mérelle</w:t>
      </w:r>
      <w:proofErr w:type="spellEnd"/>
      <w:r w:rsidRPr="009464E3">
        <w:t xml:space="preserve"> SYM, Garcia JM, Creemers DHM, van Veen SMP. Requests for Medical Assistance in Dying by Young Dutch People </w:t>
      </w:r>
      <w:proofErr w:type="gramStart"/>
      <w:r w:rsidRPr="009464E3">
        <w:t>With</w:t>
      </w:r>
      <w:proofErr w:type="gramEnd"/>
      <w:r w:rsidRPr="009464E3">
        <w:t xml:space="preserve"> Psychiatric Disorders. JAMA Psychiatry. 2025 Mar 1;82(3):246-252. </w:t>
      </w:r>
      <w:proofErr w:type="spellStart"/>
      <w:r w:rsidRPr="009464E3">
        <w:t>doi</w:t>
      </w:r>
      <w:proofErr w:type="spellEnd"/>
      <w:r w:rsidRPr="009464E3">
        <w:t xml:space="preserve">: 10.1001/jamapsychiatry.2024.4006. </w:t>
      </w:r>
      <w:hyperlink r:id="rId15" w:history="1">
        <w:r w:rsidRPr="009464E3">
          <w:rPr>
            <w:rStyle w:val="Hyperlink"/>
          </w:rPr>
          <w:t>PMID: 39745777</w:t>
        </w:r>
      </w:hyperlink>
      <w:r w:rsidRPr="009464E3">
        <w:t>; PMCID: PMC11883486.</w:t>
      </w:r>
    </w:p>
    <w:p w14:paraId="04CED4D0" w14:textId="77777777" w:rsidR="00932BC1" w:rsidRPr="00932BC1" w:rsidRDefault="00932BC1" w:rsidP="00932BC1">
      <w:r w:rsidRPr="00932BC1">
        <w:t>Importance: In the Netherlands, a growing group of young people request medical assistance in dying based on psychiatric suffering (MAID-PS). Little is known about this group, their characteristics, and outcomes.</w:t>
      </w:r>
    </w:p>
    <w:p w14:paraId="0DC6F207" w14:textId="77777777" w:rsidR="00932BC1" w:rsidRPr="00932BC1" w:rsidRDefault="00932BC1" w:rsidP="00932BC1">
      <w:r w:rsidRPr="00932BC1">
        <w:t>Objective: To assess the proportion of requests for and deaths by MAID-PS among young patients, outcomes of their application and assessment procedures, and characteristics of those patients who died by either MAID or suicide.</w:t>
      </w:r>
    </w:p>
    <w:p w14:paraId="243FAE71" w14:textId="77777777" w:rsidR="00932BC1" w:rsidRPr="00932BC1" w:rsidRDefault="00932BC1" w:rsidP="00932BC1">
      <w:r w:rsidRPr="00932BC1">
        <w:t xml:space="preserve">Design, setting, and participants: This retrospective cohort study included Dutch individuals younger than 24 years requesting MAID-PS between January 1, 2012, and June 30, 2021, whose patient file had been closed by December 1, 2022, at the </w:t>
      </w:r>
      <w:proofErr w:type="spellStart"/>
      <w:r w:rsidRPr="00932BC1">
        <w:t>Expertisecentrum</w:t>
      </w:r>
      <w:proofErr w:type="spellEnd"/>
      <w:r w:rsidRPr="00932BC1">
        <w:t xml:space="preserve"> </w:t>
      </w:r>
      <w:proofErr w:type="spellStart"/>
      <w:r w:rsidRPr="00932BC1">
        <w:t>Euthanasie</w:t>
      </w:r>
      <w:proofErr w:type="spellEnd"/>
      <w:r w:rsidRPr="00932BC1">
        <w:t>, a specialized health care facility providing MAID consultation and care.</w:t>
      </w:r>
    </w:p>
    <w:p w14:paraId="3A13EBDC" w14:textId="77777777" w:rsidR="00932BC1" w:rsidRPr="00932BC1" w:rsidRDefault="00932BC1" w:rsidP="00932BC1">
      <w:r w:rsidRPr="00932BC1">
        <w:lastRenderedPageBreak/>
        <w:t>Main outcomes and measures: Outcomes of the MAID-PS assessment procedure (discontinued, rejected, or MAID-PS) and clinical characteristics of patients who died by MAID or suicide.</w:t>
      </w:r>
    </w:p>
    <w:p w14:paraId="294C235A" w14:textId="77777777" w:rsidR="00932BC1" w:rsidRPr="00932BC1" w:rsidRDefault="00932BC1" w:rsidP="00932BC1">
      <w:r w:rsidRPr="00932BC1">
        <w:t>Results: The study included 397 processed applications submitted by 353 individuals (73.4% female; mean [SD] age, 20.84 [1.90] years). Between 2012 and the first half of 2021, the number of MAID-PS applications by young patients increased from 10 to 39. The most likely outcome was application retracted by the patient (188 [47.3%]) followed by application rejected (178 [44.8%]). For 12 applications (3.0%), patients died by MAID. Seventeen applications (4.3%) were stopped because the patient died by suicide during the application process and 2 (0.5%) because the patient died after they voluntarily stopped eating and drinking. All patients who died by suicide or MAID (n = 29) had multiple psychiatric diagnoses (most frequently major depression, autism spectrum disorder, personality disorders, eating disorder, and/or trauma-related disorder) and extensive treatment histories. Twenty-eight of these patients (96.5%) had a history of suicidality that included multiple suicide attempts prior to the MAID application. Among 17 patients who died by suicide, 13 of 14 (92.9%) had a history of crisis-related hospital admission, and 9 of 12 patients who died by MAID (75.0%) had a history of self-harm.</w:t>
      </w:r>
    </w:p>
    <w:p w14:paraId="68F4F1A9" w14:textId="77777777" w:rsidR="00932BC1" w:rsidRPr="00932BC1" w:rsidRDefault="00932BC1" w:rsidP="00932BC1">
      <w:r w:rsidRPr="00932BC1">
        <w:t>Conclusions and relevance: This cohort study found that the number of young psychiatric patients in the Netherlands who requested MAID-PS increased between 2012 and 2021 and that applications were retracted or rejected for most. Those who died by MAID or suicide were mostly female and had long treatment histories and prominent suicidality. These findings suggest that there is an urgent need for more knowledge about persistent death wishes and effective suicide prevention strategies for this high-risk group.</w:t>
      </w:r>
    </w:p>
    <w:p w14:paraId="4A632398" w14:textId="77777777" w:rsidR="0079119D" w:rsidRDefault="0079119D" w:rsidP="0079119D">
      <w:pPr>
        <w:pStyle w:val="Heading1"/>
        <w:shd w:val="clear" w:color="auto" w:fill="FFFFFF"/>
        <w:rPr>
          <w:rFonts w:ascii="Merriweather" w:hAnsi="Merriweather"/>
          <w:color w:val="212121"/>
        </w:rPr>
      </w:pPr>
      <w:bookmarkStart w:id="7" w:name="_Toc195002422"/>
      <w:r>
        <w:rPr>
          <w:rFonts w:ascii="Merriweather" w:hAnsi="Merriweather"/>
          <w:color w:val="212121"/>
        </w:rPr>
        <w:t>Long-Term Safety and Efficacy of Focused Ultrasound Capsulotomy for Obsessive-Compulsive Disorder and Major Depressive Disorder</w:t>
      </w:r>
      <w:bookmarkEnd w:id="7"/>
    </w:p>
    <w:p w14:paraId="0C2C3527" w14:textId="05E1B241" w:rsidR="00D701D3" w:rsidRDefault="00D701D3" w:rsidP="002E5085"/>
    <w:p w14:paraId="58C9BEAE" w14:textId="12420B0E" w:rsidR="0079119D" w:rsidRDefault="0079119D" w:rsidP="002E5085">
      <w:r w:rsidRPr="0079119D">
        <w:t xml:space="preserve">Hamani C, Davidson B, Rabin JS, </w:t>
      </w:r>
      <w:proofErr w:type="spellStart"/>
      <w:r w:rsidRPr="0079119D">
        <w:t>Goubran</w:t>
      </w:r>
      <w:proofErr w:type="spellEnd"/>
      <w:r w:rsidRPr="0079119D">
        <w:t xml:space="preserve"> M, Boone L, Hynynen K, De Schlichting E, Meng Y, Huang Y, Jones RM, Baskaran A, Marawi T, Richter MA, Levitt A, Nestor SM, Giacobbe P, Lipsman N. Long-Term Safety and Efficacy of Focused Ultrasound Capsulotomy for Obsessive-Compulsive Disorder and Major Depressive Disorder. Biol Psychiatry. 2025 Apr 1;97(7):698-706. </w:t>
      </w:r>
      <w:proofErr w:type="spellStart"/>
      <w:r w:rsidRPr="0079119D">
        <w:t>doi</w:t>
      </w:r>
      <w:proofErr w:type="spellEnd"/>
      <w:r w:rsidRPr="0079119D">
        <w:t xml:space="preserve">: 10.1016/j.biopsych.2024.08.015. </w:t>
      </w:r>
      <w:proofErr w:type="spellStart"/>
      <w:r w:rsidRPr="0079119D">
        <w:t>Epub</w:t>
      </w:r>
      <w:proofErr w:type="spellEnd"/>
      <w:r w:rsidRPr="0079119D">
        <w:t xml:space="preserve"> 2024 Aug 24. </w:t>
      </w:r>
      <w:hyperlink r:id="rId16" w:history="1">
        <w:r w:rsidRPr="0079119D">
          <w:rPr>
            <w:rStyle w:val="Hyperlink"/>
          </w:rPr>
          <w:t>PMID: 39187171</w:t>
        </w:r>
      </w:hyperlink>
      <w:r w:rsidRPr="0079119D">
        <w:t>.</w:t>
      </w:r>
    </w:p>
    <w:p w14:paraId="60AC117B" w14:textId="77777777" w:rsidR="0079119D" w:rsidRPr="0079119D" w:rsidRDefault="0079119D" w:rsidP="0079119D">
      <w:r w:rsidRPr="0079119D">
        <w:rPr>
          <w:b/>
          <w:bCs/>
        </w:rPr>
        <w:t>Background: </w:t>
      </w:r>
      <w:r w:rsidRPr="0079119D">
        <w:t>Magnetic resonance-guided focused ultrasound (</w:t>
      </w:r>
      <w:proofErr w:type="spellStart"/>
      <w:r w:rsidRPr="0079119D">
        <w:t>MRgFUS</w:t>
      </w:r>
      <w:proofErr w:type="spellEnd"/>
      <w:r w:rsidRPr="0079119D">
        <w:t xml:space="preserve">) trials targeting the anterior limb of the internal capsule have shown promising results. We evaluated the long-term safety and efficacy of </w:t>
      </w:r>
      <w:proofErr w:type="spellStart"/>
      <w:r w:rsidRPr="0079119D">
        <w:t>MRgFUS</w:t>
      </w:r>
      <w:proofErr w:type="spellEnd"/>
      <w:r w:rsidRPr="0079119D">
        <w:t xml:space="preserve"> capsulotomy in patients with obsessive-compulsive disorder (OCD) and major depressive disorder (MDD).</w:t>
      </w:r>
    </w:p>
    <w:p w14:paraId="4427833C" w14:textId="77777777" w:rsidR="0079119D" w:rsidRPr="0079119D" w:rsidRDefault="0079119D" w:rsidP="0079119D">
      <w:r w:rsidRPr="0079119D">
        <w:rPr>
          <w:b/>
          <w:bCs/>
        </w:rPr>
        <w:t>Methods: </w:t>
      </w:r>
      <w:r w:rsidRPr="0079119D">
        <w:t xml:space="preserve">This phase 1, single-center, open-label study recruited patients with treatment-resistant OCD and MDD. Outcomes were measured 6 months, 12 months, and 18 to 24 months (long term) after </w:t>
      </w:r>
      <w:proofErr w:type="spellStart"/>
      <w:r w:rsidRPr="0079119D">
        <w:t>MRgFUS</w:t>
      </w:r>
      <w:proofErr w:type="spellEnd"/>
      <w:r w:rsidRPr="0079119D">
        <w:t xml:space="preserve"> capsulotomy. Neuropsychological testing and neuroimaging were conducted at baseline and 12 months postoperatively. The primary outcome was safety. The secondary outcome was clinical response, defined for OCD as a ≥35% improvement in Yale-Brown Obsessive Compulsive Scale scores and for MDD as a ≥50% reduction in Hamilton Depression Rating Scale scores compared with baseline.</w:t>
      </w:r>
    </w:p>
    <w:p w14:paraId="3AE26FAF" w14:textId="77777777" w:rsidR="0079119D" w:rsidRPr="0079119D" w:rsidRDefault="0079119D" w:rsidP="0079119D">
      <w:r w:rsidRPr="0079119D">
        <w:rPr>
          <w:b/>
          <w:bCs/>
        </w:rPr>
        <w:lastRenderedPageBreak/>
        <w:t>Results: </w:t>
      </w:r>
      <w:r w:rsidRPr="0079119D">
        <w:t>No serious adverse effects were registered. In patients with OCD (n= 15), baseline Yale-Brown Obsessive Compulsive Scale scores (31.9 ± 1.2) were significantly reduced by 23% (p = .01) at 6 months and 35% (p &lt; .0001) at 12 months. In patients with MDD (n = 12), a 26% and 25% nonsignificant reduction in Hamilton Depression Rating Scale scores (baseline 24.3 ± 1.2) was observed at 6 months and 12 months, respectively. Neuropsychological testing revealed no negative effects of capsulotomy. In the OCD and MDD cohorts, we found a correlation between clinical outcome and lesion laterality, with more medial left-placed lesions (OCD, p = .08) and more lateral right-placed lesions (MDD, p &lt; .05) being respectively associated with a stronger response. In the MDD cohort, more ventral tracts appeared to be associated with a poorer response.</w:t>
      </w:r>
    </w:p>
    <w:p w14:paraId="1BE37314" w14:textId="77777777" w:rsidR="0079119D" w:rsidRPr="0079119D" w:rsidRDefault="0079119D" w:rsidP="0079119D">
      <w:r w:rsidRPr="0079119D">
        <w:rPr>
          <w:b/>
          <w:bCs/>
        </w:rPr>
        <w:t>Conclusions: </w:t>
      </w:r>
      <w:proofErr w:type="spellStart"/>
      <w:r w:rsidRPr="0079119D">
        <w:t>MRgFUS</w:t>
      </w:r>
      <w:proofErr w:type="spellEnd"/>
      <w:r w:rsidRPr="0079119D">
        <w:t xml:space="preserve"> capsulotomy is safe in patients with OCD and MDD and particularly effective in the former population.</w:t>
      </w:r>
    </w:p>
    <w:p w14:paraId="478D65AD" w14:textId="77777777" w:rsidR="0079119D" w:rsidRDefault="0079119D" w:rsidP="0079119D">
      <w:pPr>
        <w:pStyle w:val="Heading1"/>
        <w:shd w:val="clear" w:color="auto" w:fill="FFFFFF"/>
        <w:rPr>
          <w:rFonts w:ascii="Merriweather" w:hAnsi="Merriweather"/>
          <w:color w:val="212121"/>
        </w:rPr>
      </w:pPr>
      <w:bookmarkStart w:id="8" w:name="_Toc195002423"/>
      <w:r>
        <w:rPr>
          <w:rFonts w:ascii="Merriweather" w:hAnsi="Merriweather"/>
          <w:color w:val="212121"/>
        </w:rPr>
        <w:t>Clinical and cost-effectiveness of lithium versus quetiapine augmentation for treatment-resistant depression: a pragmatic, open-label, parallel-group, randomised controlled superiority trial in the UK</w:t>
      </w:r>
      <w:bookmarkEnd w:id="8"/>
    </w:p>
    <w:p w14:paraId="7006167F" w14:textId="77777777" w:rsidR="0079119D" w:rsidRDefault="0079119D" w:rsidP="002E5085"/>
    <w:p w14:paraId="0847B33B" w14:textId="0CE24CB7" w:rsidR="0079119D" w:rsidRDefault="0079119D" w:rsidP="002E5085">
      <w:r w:rsidRPr="0079119D">
        <w:t xml:space="preserve">Cleare AJ, Kerr-Gaffney J, Goldsmith K, Zenasni Z, </w:t>
      </w:r>
      <w:proofErr w:type="spellStart"/>
      <w:r w:rsidRPr="0079119D">
        <w:t>Yaziji</w:t>
      </w:r>
      <w:proofErr w:type="spellEnd"/>
      <w:r w:rsidRPr="0079119D">
        <w:t xml:space="preserve"> N, Jin H, Colasanti A, Geddes JR, Kessler D, McAllister-Williams RH, Young AH, Barrera A, Marwood L, Taylor RW, Tee H; LQD Study Group. Clinical and cost-effectiveness of lithium versus quetiapine augmentation for treatment-resistant depression: a pragmatic, open-label, parallel-group, </w:t>
      </w:r>
      <w:proofErr w:type="spellStart"/>
      <w:r w:rsidRPr="0079119D">
        <w:t>randomised</w:t>
      </w:r>
      <w:proofErr w:type="spellEnd"/>
      <w:r w:rsidRPr="0079119D">
        <w:t xml:space="preserve"> controlled superiority trial in the UK. Lancet Psychiatry. 2025 Apr;12(4):276-288. </w:t>
      </w:r>
      <w:proofErr w:type="spellStart"/>
      <w:r w:rsidRPr="0079119D">
        <w:t>doi</w:t>
      </w:r>
      <w:proofErr w:type="spellEnd"/>
      <w:r w:rsidRPr="0079119D">
        <w:t xml:space="preserve">: 10.1016/S2215-0366(25)00028-8. </w:t>
      </w:r>
      <w:hyperlink r:id="rId17" w:history="1">
        <w:r w:rsidRPr="0079119D">
          <w:rPr>
            <w:rStyle w:val="Hyperlink"/>
          </w:rPr>
          <w:t>PMID: 40113355</w:t>
        </w:r>
      </w:hyperlink>
      <w:r w:rsidRPr="0079119D">
        <w:t>.</w:t>
      </w:r>
    </w:p>
    <w:p w14:paraId="645D6FED" w14:textId="77777777" w:rsidR="0079119D" w:rsidRPr="0079119D" w:rsidRDefault="0079119D" w:rsidP="0079119D">
      <w:r w:rsidRPr="0079119D">
        <w:rPr>
          <w:b/>
          <w:bCs/>
        </w:rPr>
        <w:t>Background: </w:t>
      </w:r>
      <w:r w:rsidRPr="0079119D">
        <w:t>Lithium and quetiapine are first-line augmentation options for treatment-resistant depression; however, few studies have compared them directly, and none for longer than 8 weeks. We aimed to assess whether quetiapine augmentation therapy is more clinically effective and cost-effective than lithium for patients with treatment-resistant depression over 12 months.</w:t>
      </w:r>
    </w:p>
    <w:p w14:paraId="6F9BD44D" w14:textId="77777777" w:rsidR="0079119D" w:rsidRPr="0079119D" w:rsidRDefault="0079119D" w:rsidP="0079119D">
      <w:r w:rsidRPr="0079119D">
        <w:rPr>
          <w:b/>
          <w:bCs/>
        </w:rPr>
        <w:t>Methods: </w:t>
      </w:r>
      <w:r w:rsidRPr="0079119D">
        <w:t xml:space="preserve">We did this pragmatic, open-label, parallel-group, </w:t>
      </w:r>
      <w:proofErr w:type="spellStart"/>
      <w:r w:rsidRPr="0079119D">
        <w:t>randomised</w:t>
      </w:r>
      <w:proofErr w:type="spellEnd"/>
      <w:r w:rsidRPr="0079119D">
        <w:t xml:space="preserve"> controlled superiority trial at six National Health Service trusts in England. Eligible participants were adults (aged ≥18 years) with a current episode of major depressive disorder meeting DSM-5 criteria, with a score of 14 or higher on the 17-item Hamilton Depression Rating Scale at screening who had responded inadequately to two or more therapeutic antidepressant trials. Exclusion criteria included having a diagnosis of bipolar disorder or current psychosis. Participants were randomly assigned (1:1) to the decision to prescribe lithium or quetiapine, stratified by site, depression severity, and treatment resistance, using block </w:t>
      </w:r>
      <w:proofErr w:type="spellStart"/>
      <w:r w:rsidRPr="0079119D">
        <w:t>randomisation</w:t>
      </w:r>
      <w:proofErr w:type="spellEnd"/>
      <w:r w:rsidRPr="0079119D">
        <w:t xml:space="preserve"> with randomly varying block sizes. After </w:t>
      </w:r>
      <w:proofErr w:type="spellStart"/>
      <w:r w:rsidRPr="0079119D">
        <w:t>randomisation</w:t>
      </w:r>
      <w:proofErr w:type="spellEnd"/>
      <w:r w:rsidRPr="0079119D">
        <w:t xml:space="preserve">, pre-prescribing safety checks were undertaken as per standard care before proceeding to trial medication initiation. The coprimary outcomes were depressive symptom severity over 12 months, measured weekly using the Quick Inventory of Depressive Symptomatology, and time to all-cause treatment discontinuation. Economic analyses compared the cost-effectiveness of the two treatments from both an NHS and personal social services perspective, and a societal perspective. Primary analyses were done in the intention-to-treat population, which included all randomly assigned participants. People with lived experience were involved in the trial. The trial is completed and registered with the International Standard </w:t>
      </w:r>
      <w:proofErr w:type="spellStart"/>
      <w:r w:rsidRPr="0079119D">
        <w:t>Randomised</w:t>
      </w:r>
      <w:proofErr w:type="spellEnd"/>
      <w:r w:rsidRPr="0079119D">
        <w:t xml:space="preserve"> Controlled Trial registry, ISRCTN16387615.</w:t>
      </w:r>
    </w:p>
    <w:p w14:paraId="482C7BD1" w14:textId="77777777" w:rsidR="0079119D" w:rsidRPr="0079119D" w:rsidRDefault="0079119D" w:rsidP="0079119D">
      <w:r w:rsidRPr="0079119D">
        <w:rPr>
          <w:b/>
          <w:bCs/>
        </w:rPr>
        <w:lastRenderedPageBreak/>
        <w:t>Findings: </w:t>
      </w:r>
      <w:r w:rsidRPr="0079119D">
        <w:t xml:space="preserve">Between Dec 5, 2016, and July 26, 2021, 212 participants (97 [46%] male gender and 115 [54%] female gender) were randomly assigned to the decision to prescribe quetiapine (n=107) or lithium (n=105). The mean age of participants was 42·4 years (SD 14·0 years) and 188 (89%) of 212 participants were White, seven (3%) were of mixed ethnicity, nine (4%) participants were Asian, four (2%) were Black, three (1%) were of </w:t>
      </w:r>
      <w:proofErr w:type="gramStart"/>
      <w:r w:rsidRPr="0079119D">
        <w:t>Other</w:t>
      </w:r>
      <w:proofErr w:type="gramEnd"/>
      <w:r w:rsidRPr="0079119D">
        <w:t xml:space="preserve"> ethnicity, and ethnicity was not recorded for one (1%) participant. Participants in the quetiapine group had a significantly lower overall burden of depressive symptom severity than participants in the lithium group (area under the between-group differences curve -68·36 [95% CI -129·95 to -6·76; p=0·0296). Time to discontinuation did not significantly differ between the two groups. Quetiapine was more cost-effective than lithium. 32 serious adverse events were recorded in 18 participants, one of which was deemed possibly related to the trial medication in a female participant in the lithium group. The most common serious adverse event was overdose, occurring in three (3%) of 107 participants in the quetiapine group (seven events) and three (3%) of 105 participants in the lithium group (five events).</w:t>
      </w:r>
    </w:p>
    <w:p w14:paraId="6D96E5DA" w14:textId="77777777" w:rsidR="0079119D" w:rsidRPr="0079119D" w:rsidRDefault="0079119D" w:rsidP="0079119D">
      <w:r w:rsidRPr="0079119D">
        <w:rPr>
          <w:b/>
          <w:bCs/>
        </w:rPr>
        <w:t>Interpretation: </w:t>
      </w:r>
      <w:r w:rsidRPr="0079119D">
        <w:t>Results of the trial suggest that quetiapine is more clinically effective than lithium as a first-line augmentation option for reducing symptoms of depression in the long-term management of treatment-resistant depression, and is probably more cost-effective than lithium</w:t>
      </w:r>
    </w:p>
    <w:p w14:paraId="26DD2D60" w14:textId="77777777" w:rsidR="00E04B01" w:rsidRDefault="00E04B01" w:rsidP="00E04B01">
      <w:pPr>
        <w:pStyle w:val="Heading1"/>
        <w:shd w:val="clear" w:color="auto" w:fill="FFFFFF"/>
        <w:rPr>
          <w:rFonts w:ascii="Merriweather" w:hAnsi="Merriweather"/>
          <w:color w:val="212121"/>
        </w:rPr>
      </w:pPr>
      <w:bookmarkStart w:id="9" w:name="_Toc195002424"/>
      <w:r>
        <w:rPr>
          <w:rFonts w:ascii="Merriweather" w:hAnsi="Merriweather"/>
          <w:color w:val="212121"/>
        </w:rPr>
        <w:t>Efficacy of clozapine versus second-generation antipsychotics in people with treatment-resistant schizophrenia: a systematic review and individual patient data meta-analysis</w:t>
      </w:r>
      <w:bookmarkEnd w:id="9"/>
    </w:p>
    <w:p w14:paraId="6527D70B" w14:textId="77777777" w:rsidR="0079119D" w:rsidRDefault="0079119D" w:rsidP="002E5085"/>
    <w:p w14:paraId="30944947" w14:textId="710E3609" w:rsidR="00E04B01" w:rsidRDefault="00E04B01" w:rsidP="002E5085">
      <w:r w:rsidRPr="00E04B01">
        <w:t>Schneider-</w:t>
      </w:r>
      <w:proofErr w:type="spellStart"/>
      <w:r w:rsidRPr="00E04B01">
        <w:t>Thoma</w:t>
      </w:r>
      <w:proofErr w:type="spellEnd"/>
      <w:r w:rsidRPr="00E04B01">
        <w:t xml:space="preserve"> J, Hamza T, </w:t>
      </w:r>
      <w:proofErr w:type="spellStart"/>
      <w:r w:rsidRPr="00E04B01">
        <w:t>Chalkou</w:t>
      </w:r>
      <w:proofErr w:type="spellEnd"/>
      <w:r w:rsidRPr="00E04B01">
        <w:t xml:space="preserve"> K, </w:t>
      </w:r>
      <w:proofErr w:type="spellStart"/>
      <w:r w:rsidRPr="00E04B01">
        <w:t>Siafis</w:t>
      </w:r>
      <w:proofErr w:type="spellEnd"/>
      <w:r w:rsidRPr="00E04B01">
        <w:t xml:space="preserve"> S, Dong S, </w:t>
      </w:r>
      <w:proofErr w:type="spellStart"/>
      <w:r w:rsidRPr="00E04B01">
        <w:t>Bighelli</w:t>
      </w:r>
      <w:proofErr w:type="spellEnd"/>
      <w:r w:rsidRPr="00E04B01">
        <w:t xml:space="preserve"> I, Hansen WP, Scheuring E, Davis JM, Priller J, Baumann P, Conley R, Cordes J, Kelly D, Kluge M, Kumra S, Lewis S, Meltzer HY, Naber D, Schooler N, </w:t>
      </w:r>
      <w:proofErr w:type="spellStart"/>
      <w:r w:rsidRPr="00E04B01">
        <w:t>Volavka</w:t>
      </w:r>
      <w:proofErr w:type="spellEnd"/>
      <w:r w:rsidRPr="00E04B01">
        <w:t xml:space="preserve"> J, </w:t>
      </w:r>
      <w:proofErr w:type="spellStart"/>
      <w:r w:rsidRPr="00E04B01">
        <w:t>Wahlbeck</w:t>
      </w:r>
      <w:proofErr w:type="spellEnd"/>
      <w:r w:rsidRPr="00E04B01">
        <w:t xml:space="preserve"> K, Salanti G, Leucht S. Efficacy of clozapine versus second-generation antipsychotics in people with treatment-resistant schizophrenia: a systematic review and individual patient data meta-analysis. Lancet Psychiatry. 2025 Apr;12(4):254-265. </w:t>
      </w:r>
      <w:proofErr w:type="spellStart"/>
      <w:r w:rsidRPr="00E04B01">
        <w:t>doi</w:t>
      </w:r>
      <w:proofErr w:type="spellEnd"/>
      <w:r w:rsidRPr="00E04B01">
        <w:t xml:space="preserve">: 10.1016/S2215-0366(25)00001-X. </w:t>
      </w:r>
      <w:proofErr w:type="spellStart"/>
      <w:r w:rsidRPr="00E04B01">
        <w:t>Epub</w:t>
      </w:r>
      <w:proofErr w:type="spellEnd"/>
      <w:r w:rsidRPr="00E04B01">
        <w:t xml:space="preserve"> 2025 Feb 26</w:t>
      </w:r>
      <w:hyperlink r:id="rId18" w:history="1">
        <w:r w:rsidRPr="00E04B01">
          <w:rPr>
            <w:rStyle w:val="Hyperlink"/>
          </w:rPr>
          <w:t>. PMID: 40023172</w:t>
        </w:r>
      </w:hyperlink>
      <w:r w:rsidRPr="00E04B01">
        <w:t>.</w:t>
      </w:r>
    </w:p>
    <w:p w14:paraId="0E14E7BB" w14:textId="77777777" w:rsidR="00E04B01" w:rsidRPr="00E04B01" w:rsidRDefault="00E04B01" w:rsidP="00E04B01">
      <w:r w:rsidRPr="00E04B01">
        <w:rPr>
          <w:b/>
          <w:bCs/>
        </w:rPr>
        <w:t>Background: </w:t>
      </w:r>
      <w:r w:rsidRPr="00E04B01">
        <w:t xml:space="preserve">Clozapine is recommended by national and international guidelines for people with treatment-resistant schizophrenia. However, available meta-analyses of </w:t>
      </w:r>
      <w:proofErr w:type="spellStart"/>
      <w:r w:rsidRPr="00E04B01">
        <w:t>randomised</w:t>
      </w:r>
      <w:proofErr w:type="spellEnd"/>
      <w:r w:rsidRPr="00E04B01">
        <w:t xml:space="preserve"> controlled trials have not shown superior efficacy of clozapine when compared with other second-generation antipsychotics, with heterogeneity identified between the original studies. We aimed to use individual patient data (IPD) to account for potential reasons of variability and to </w:t>
      </w:r>
      <w:proofErr w:type="spellStart"/>
      <w:r w:rsidRPr="00E04B01">
        <w:t>synthesise</w:t>
      </w:r>
      <w:proofErr w:type="spellEnd"/>
      <w:r w:rsidRPr="00E04B01">
        <w:t xml:space="preserve"> an adjusted estimate for the difference in efficacy between clozapine and other second-generation antipsychotics for treatment-resistant schizophrenia.</w:t>
      </w:r>
    </w:p>
    <w:p w14:paraId="530AB1D2" w14:textId="77777777" w:rsidR="00E04B01" w:rsidRPr="00E04B01" w:rsidRDefault="00E04B01" w:rsidP="00E04B01">
      <w:r w:rsidRPr="00E04B01">
        <w:rPr>
          <w:b/>
          <w:bCs/>
        </w:rPr>
        <w:t>Methods: </w:t>
      </w:r>
      <w:r w:rsidRPr="00E04B01">
        <w:t xml:space="preserve">In this systematic review and IPD meta-analysis, we searched the Cochrane Schizophrenia Group's Study-Based Register from inception to Jan 24, 2024, and previous reviews for blinded </w:t>
      </w:r>
      <w:proofErr w:type="spellStart"/>
      <w:r w:rsidRPr="00E04B01">
        <w:t>randomised</w:t>
      </w:r>
      <w:proofErr w:type="spellEnd"/>
      <w:r w:rsidRPr="00E04B01">
        <w:t xml:space="preserve"> controlled trials comparing clozapine with other second-generation antipsychotics in participants with treatment-resistant schizophrenia. Trials were eligible if they included patients with treatment-resistant schizophrenia and had a duration of at least 6 weeks. IPD were requested from trial investigators. The primary outcome was change in overall schizophrenia symptoms as measured by the Positive and Negative Syndrome Scale (PANSS) between clozapine and other second-generation antipsychotics after 6-8 weeks of treatment. The effect size measure for the primary outcome was mean </w:t>
      </w:r>
      <w:r w:rsidRPr="00E04B01">
        <w:lastRenderedPageBreak/>
        <w:t>difference with 95% credible interval (</w:t>
      </w:r>
      <w:proofErr w:type="spellStart"/>
      <w:r w:rsidRPr="00E04B01">
        <w:t>CrI</w:t>
      </w:r>
      <w:proofErr w:type="spellEnd"/>
      <w:r w:rsidRPr="00E04B01">
        <w:t>). We fitted a Bayesian random-effects IPD meta-regression model that included duration of illness, baseline severity, and sex as potential prognostic factors or treatment effect modifiers. Confidence in the evidence was assessed using Grading of Recommendations, Assessment, Development, and Evaluation (GRADE). People with lived experience of mental illness were involved in this study. This study is registered with PROSPERO, CRD42021254986.</w:t>
      </w:r>
    </w:p>
    <w:p w14:paraId="5C54AAAA" w14:textId="77777777" w:rsidR="00E04B01" w:rsidRPr="00E04B01" w:rsidRDefault="00E04B01" w:rsidP="00E04B01">
      <w:r w:rsidRPr="00E04B01">
        <w:rPr>
          <w:b/>
          <w:bCs/>
        </w:rPr>
        <w:t>Findings: </w:t>
      </w:r>
      <w:r w:rsidRPr="00E04B01">
        <w:t xml:space="preserve">We screened 13 876 references and included 19 studies with data for 1599 participants; IPD were available for 12 of 19 trials (n=1052; mean age 37·67 years [SD 11·24; range 10-66]; 348 [33·08%] women and 704 [66·92%] men). Data on ethnicity were not available. The estimated mean difference in change from baseline PANSS total score was -0·64 points (95% </w:t>
      </w:r>
      <w:proofErr w:type="spellStart"/>
      <w:r w:rsidRPr="00E04B01">
        <w:t>CrI</w:t>
      </w:r>
      <w:proofErr w:type="spellEnd"/>
      <w:r w:rsidRPr="00E04B01">
        <w:t xml:space="preserve"> -3·97 to 2·63; τ=2·68) in </w:t>
      </w:r>
      <w:proofErr w:type="spellStart"/>
      <w:r w:rsidRPr="00E04B01">
        <w:t>favour</w:t>
      </w:r>
      <w:proofErr w:type="spellEnd"/>
      <w:r w:rsidRPr="00E04B01">
        <w:t xml:space="preserve"> of other second-generation antipsychotics. Shorter duration of illness and higher baseline severity were prognostic factors associated with a larger reduction in symptoms, but neither those factors nor sex were found to modify the relative effect between clozapine and other second-generation antipsychotics. The confidence in the evidence was graded as very low.</w:t>
      </w:r>
    </w:p>
    <w:p w14:paraId="247E7D18" w14:textId="06A5BE56" w:rsidR="008544CB" w:rsidRPr="008544CB" w:rsidRDefault="00E04B01" w:rsidP="001133DB">
      <w:r w:rsidRPr="00E04B01">
        <w:rPr>
          <w:b/>
          <w:bCs/>
        </w:rPr>
        <w:t>Interpretation: </w:t>
      </w:r>
      <w:r w:rsidRPr="00E04B01">
        <w:t>This IPD meta-analysis found a small and uncertain advantage of other second-generation antipsychotics, mainly olanzapine and risperidone, and so did not provide evidence for superior efficacy of clozapine compared with other second-generation antipsychotics in treatment-resistant schizophrenia. It is limited by unavailability of IPD for some studies, uncaptured sources of variance, and uncertainty due to premature study discontinuation. Given the side-effects of clozapine, the observed uncertainty regarding clozapine's superiority warrants prudent use and further research.</w:t>
      </w:r>
    </w:p>
    <w:p w14:paraId="42075953" w14:textId="0F36AA82" w:rsidR="00A1414E" w:rsidRDefault="00A1414E" w:rsidP="00A1414E">
      <w:pPr>
        <w:pStyle w:val="Heading1"/>
        <w:shd w:val="clear" w:color="auto" w:fill="FFFFFF"/>
        <w:rPr>
          <w:rFonts w:ascii="Merriweather" w:hAnsi="Merriweather"/>
          <w:color w:val="212121"/>
        </w:rPr>
      </w:pPr>
      <w:bookmarkStart w:id="10" w:name="_Toc195002425"/>
      <w:r>
        <w:rPr>
          <w:rFonts w:ascii="Merriweather" w:hAnsi="Merriweather"/>
          <w:color w:val="212121"/>
        </w:rPr>
        <w:t>Cost-Effectiveness of rTMS as a Next Step in Antidepressant Non-Responders: A Randomized Comparison With Current Antidepressant Treatment Approaches</w:t>
      </w:r>
      <w:bookmarkEnd w:id="10"/>
    </w:p>
    <w:p w14:paraId="3E38E833" w14:textId="77777777" w:rsidR="00595183" w:rsidRDefault="00595183" w:rsidP="008544CB"/>
    <w:p w14:paraId="271B881B" w14:textId="02B393C7" w:rsidR="008544CB" w:rsidRDefault="00A1414E" w:rsidP="008544CB">
      <w:r w:rsidRPr="00A1414E">
        <w:t xml:space="preserve">Dalhuisen I, Bui K, </w:t>
      </w:r>
      <w:proofErr w:type="spellStart"/>
      <w:r w:rsidRPr="00A1414E">
        <w:t>Kleijburg</w:t>
      </w:r>
      <w:proofErr w:type="spellEnd"/>
      <w:r w:rsidRPr="00A1414E">
        <w:t xml:space="preserve"> A, van </w:t>
      </w:r>
      <w:proofErr w:type="spellStart"/>
      <w:r w:rsidRPr="00A1414E">
        <w:t>Oostrom</w:t>
      </w:r>
      <w:proofErr w:type="spellEnd"/>
      <w:r w:rsidRPr="00A1414E">
        <w:t xml:space="preserve"> I, Spijker J, van </w:t>
      </w:r>
      <w:proofErr w:type="spellStart"/>
      <w:r w:rsidRPr="00A1414E">
        <w:t>Exel</w:t>
      </w:r>
      <w:proofErr w:type="spellEnd"/>
      <w:r w:rsidRPr="00A1414E">
        <w:t xml:space="preserve"> E, van Mierlo H, de </w:t>
      </w:r>
      <w:proofErr w:type="spellStart"/>
      <w:r w:rsidRPr="00A1414E">
        <w:t>Waardt</w:t>
      </w:r>
      <w:proofErr w:type="spellEnd"/>
      <w:r w:rsidRPr="00A1414E">
        <w:t xml:space="preserve"> D, Arns M, </w:t>
      </w:r>
      <w:proofErr w:type="spellStart"/>
      <w:r w:rsidRPr="00A1414E">
        <w:t>Tendolkar</w:t>
      </w:r>
      <w:proofErr w:type="spellEnd"/>
      <w:r w:rsidRPr="00A1414E">
        <w:t xml:space="preserve"> I, van </w:t>
      </w:r>
      <w:proofErr w:type="spellStart"/>
      <w:r w:rsidRPr="00A1414E">
        <w:t>Eijndhoven</w:t>
      </w:r>
      <w:proofErr w:type="spellEnd"/>
      <w:r w:rsidRPr="00A1414E">
        <w:t xml:space="preserve"> P, </w:t>
      </w:r>
      <w:proofErr w:type="spellStart"/>
      <w:r w:rsidRPr="00A1414E">
        <w:t>Wijnen</w:t>
      </w:r>
      <w:proofErr w:type="spellEnd"/>
      <w:r w:rsidRPr="00A1414E">
        <w:t xml:space="preserve"> B. Cost-Effectiveness of </w:t>
      </w:r>
      <w:proofErr w:type="spellStart"/>
      <w:r w:rsidRPr="00A1414E">
        <w:t>rTMS</w:t>
      </w:r>
      <w:proofErr w:type="spellEnd"/>
      <w:r w:rsidRPr="00A1414E">
        <w:t xml:space="preserve"> as a Next Step in Antidepressant Non-Responders: A Randomized Comparison </w:t>
      </w:r>
      <w:proofErr w:type="gramStart"/>
      <w:r w:rsidRPr="00A1414E">
        <w:t>With</w:t>
      </w:r>
      <w:proofErr w:type="gramEnd"/>
      <w:r w:rsidRPr="00A1414E">
        <w:t xml:space="preserve"> Current Antidepressant Treatment Approaches. Acta </w:t>
      </w:r>
      <w:proofErr w:type="spellStart"/>
      <w:r w:rsidRPr="00A1414E">
        <w:t>Psychiatr</w:t>
      </w:r>
      <w:proofErr w:type="spellEnd"/>
      <w:r w:rsidRPr="00A1414E">
        <w:t xml:space="preserve"> Scand. 2024 Dec 22;151(5):613–24. </w:t>
      </w:r>
      <w:proofErr w:type="spellStart"/>
      <w:r w:rsidRPr="00A1414E">
        <w:t>doi</w:t>
      </w:r>
      <w:proofErr w:type="spellEnd"/>
      <w:r w:rsidRPr="00A1414E">
        <w:t xml:space="preserve">: 10.1111/acps.13782. </w:t>
      </w:r>
      <w:proofErr w:type="spellStart"/>
      <w:r w:rsidRPr="00A1414E">
        <w:t>Epub</w:t>
      </w:r>
      <w:proofErr w:type="spellEnd"/>
      <w:r w:rsidRPr="00A1414E">
        <w:t xml:space="preserve"> ahead of print. </w:t>
      </w:r>
      <w:hyperlink r:id="rId19" w:history="1">
        <w:r w:rsidRPr="00A1414E">
          <w:rPr>
            <w:rStyle w:val="Hyperlink"/>
          </w:rPr>
          <w:t>PMID: 39709996</w:t>
        </w:r>
      </w:hyperlink>
      <w:r w:rsidRPr="00A1414E">
        <w:t>; PMCID: PMC11962342.</w:t>
      </w:r>
    </w:p>
    <w:p w14:paraId="02540FD4" w14:textId="77777777" w:rsidR="00A1414E" w:rsidRPr="00A1414E" w:rsidRDefault="00A1414E" w:rsidP="00A1414E">
      <w:r w:rsidRPr="00A1414E">
        <w:rPr>
          <w:b/>
          <w:bCs/>
        </w:rPr>
        <w:t>Background: </w:t>
      </w:r>
      <w:r w:rsidRPr="00A1414E">
        <w:t>Although repetitive transcranial magnetic stimulation (</w:t>
      </w:r>
      <w:proofErr w:type="spellStart"/>
      <w:r w:rsidRPr="00A1414E">
        <w:t>rTMS</w:t>
      </w:r>
      <w:proofErr w:type="spellEnd"/>
      <w:r w:rsidRPr="00A1414E">
        <w:t xml:space="preserve">) is an effective and commonly used treatment option for treatment-resistant depression, its cost-effectiveness remains much less studied. In particular, the comparative cost-effectiveness of </w:t>
      </w:r>
      <w:proofErr w:type="spellStart"/>
      <w:r w:rsidRPr="00A1414E">
        <w:t>rTMS</w:t>
      </w:r>
      <w:proofErr w:type="spellEnd"/>
      <w:r w:rsidRPr="00A1414E">
        <w:t xml:space="preserve"> and other treatment options, such as antidepressant medication, has not been investigated.</w:t>
      </w:r>
    </w:p>
    <w:p w14:paraId="6DEFE472" w14:textId="77777777" w:rsidR="00A1414E" w:rsidRPr="00A1414E" w:rsidRDefault="00A1414E" w:rsidP="00A1414E">
      <w:r w:rsidRPr="00A1414E">
        <w:rPr>
          <w:b/>
          <w:bCs/>
        </w:rPr>
        <w:t>Methods: </w:t>
      </w:r>
      <w:r w:rsidRPr="00A1414E">
        <w:t xml:space="preserve">An economic evaluation with 12 months follow-up was conducted in the Dutch care setting as part of a pragmatic multicenter randomized controlled trial, in which patients with treatment-resistant depression were randomized to treatment with </w:t>
      </w:r>
      <w:proofErr w:type="spellStart"/>
      <w:r w:rsidRPr="00A1414E">
        <w:t>rTMS</w:t>
      </w:r>
      <w:proofErr w:type="spellEnd"/>
      <w:r w:rsidRPr="00A1414E">
        <w:t xml:space="preserve"> or treatment with the next pharmacological step according to the treatment algorithm. Missing data were handled with single imputations using predictive mean matching (PMM) nested in bootstraps. Incremental cost-effectiveness and cost-utility ratios (ICERs/ICURs) were calculated, as well as cost-effectiveness planes and cost-effectiveness acceptability curves (CEACs).</w:t>
      </w:r>
    </w:p>
    <w:p w14:paraId="271BDE9B" w14:textId="77777777" w:rsidR="00A1414E" w:rsidRPr="00A1414E" w:rsidRDefault="00A1414E" w:rsidP="00A1414E">
      <w:r w:rsidRPr="00A1414E">
        <w:rPr>
          <w:b/>
          <w:bCs/>
        </w:rPr>
        <w:lastRenderedPageBreak/>
        <w:t>Results: </w:t>
      </w:r>
      <w:r w:rsidRPr="00A1414E">
        <w:t xml:space="preserve">Higher QALYs, response, and remission rates were found for lower costs when comparing the </w:t>
      </w:r>
      <w:proofErr w:type="spellStart"/>
      <w:r w:rsidRPr="00A1414E">
        <w:t>rTMS</w:t>
      </w:r>
      <w:proofErr w:type="spellEnd"/>
      <w:r w:rsidRPr="00A1414E">
        <w:t xml:space="preserve"> group to the medication group. After 12 months, QALYs were 0.618 in the </w:t>
      </w:r>
      <w:proofErr w:type="spellStart"/>
      <w:r w:rsidRPr="00A1414E">
        <w:t>rTMS</w:t>
      </w:r>
      <w:proofErr w:type="spellEnd"/>
      <w:r w:rsidRPr="00A1414E">
        <w:t xml:space="preserve"> group and 0.545 in the medication group. The response was 27.1% and 24.4% and remission was 25.0% and 17.1%, respectively. Incremental costs for </w:t>
      </w:r>
      <w:proofErr w:type="spellStart"/>
      <w:r w:rsidRPr="00A1414E">
        <w:t>rTMS</w:t>
      </w:r>
      <w:proofErr w:type="spellEnd"/>
      <w:r w:rsidRPr="00A1414E">
        <w:t xml:space="preserve"> were -€2.280, resulting in a dominant ICUR for QALYs and ICER for response and remission.</w:t>
      </w:r>
    </w:p>
    <w:p w14:paraId="330DCAA3" w14:textId="757915D5" w:rsidR="00A1414E" w:rsidRDefault="00A1414E" w:rsidP="008544CB">
      <w:r w:rsidRPr="00A1414E">
        <w:rPr>
          <w:b/>
          <w:bCs/>
        </w:rPr>
        <w:t>Conclusion: </w:t>
      </w:r>
      <w:proofErr w:type="spellStart"/>
      <w:r w:rsidRPr="00A1414E">
        <w:t>rTMS</w:t>
      </w:r>
      <w:proofErr w:type="spellEnd"/>
      <w:r w:rsidRPr="00A1414E">
        <w:t xml:space="preserve"> appears to be a cost-effective treatment option for treatment-resistant depression when compared to the next pharmacological treatment step. The results support the implementation of </w:t>
      </w:r>
      <w:proofErr w:type="spellStart"/>
      <w:r w:rsidRPr="00A1414E">
        <w:t>rTMS</w:t>
      </w:r>
      <w:proofErr w:type="spellEnd"/>
      <w:r w:rsidRPr="00A1414E">
        <w:t xml:space="preserve"> as a step in the treatment algorithm for depression.</w:t>
      </w:r>
    </w:p>
    <w:p w14:paraId="651EDB54" w14:textId="77777777" w:rsidR="0079119D" w:rsidRDefault="0079119D" w:rsidP="0079119D">
      <w:pPr>
        <w:pStyle w:val="Heading1"/>
        <w:shd w:val="clear" w:color="auto" w:fill="FFFFFF"/>
        <w:rPr>
          <w:rFonts w:ascii="Merriweather" w:hAnsi="Merriweather"/>
          <w:color w:val="212121"/>
        </w:rPr>
      </w:pPr>
      <w:bookmarkStart w:id="11" w:name="_Toc195002426"/>
      <w:r>
        <w:rPr>
          <w:rFonts w:ascii="Merriweather" w:hAnsi="Merriweather"/>
          <w:color w:val="212121"/>
        </w:rPr>
        <w:t>Brexpiprazole and Sertraline Combination Treatment in Posttraumatic Stress Disorder: A Phase 3 Randomized Clinical Trial</w:t>
      </w:r>
      <w:bookmarkEnd w:id="11"/>
    </w:p>
    <w:p w14:paraId="4808320A" w14:textId="77777777" w:rsidR="0079119D" w:rsidRDefault="0079119D" w:rsidP="006972A3">
      <w:pPr>
        <w:pStyle w:val="Heading2"/>
      </w:pPr>
    </w:p>
    <w:p w14:paraId="3681FCA3" w14:textId="2375348A" w:rsidR="0079119D" w:rsidRDefault="0079119D" w:rsidP="0079119D">
      <w:r w:rsidRPr="0079119D">
        <w:t xml:space="preserve">Davis LL, Behl S, Lee D, Zeng H, </w:t>
      </w:r>
      <w:proofErr w:type="spellStart"/>
      <w:r w:rsidRPr="0079119D">
        <w:t>Skubiak</w:t>
      </w:r>
      <w:proofErr w:type="spellEnd"/>
      <w:r w:rsidRPr="0079119D">
        <w:t xml:space="preserve"> T, Weaver S, Hefting N, Larsen KG, Hobart M. </w:t>
      </w:r>
      <w:proofErr w:type="spellStart"/>
      <w:r w:rsidRPr="0079119D">
        <w:t>Brexpiprazole</w:t>
      </w:r>
      <w:proofErr w:type="spellEnd"/>
      <w:r w:rsidRPr="0079119D">
        <w:t xml:space="preserve"> and Sertraline Combination Treatment in Posttraumatic Stress Disorder: A Phase 3 Randomized Clinical Trial. JAMA Psychiatry. 2025 Mar 1;82(3):218-227. </w:t>
      </w:r>
      <w:proofErr w:type="spellStart"/>
      <w:r w:rsidRPr="0079119D">
        <w:t>doi</w:t>
      </w:r>
      <w:proofErr w:type="spellEnd"/>
      <w:r w:rsidRPr="0079119D">
        <w:t xml:space="preserve">: 10.1001/jamapsychiatry.2024.3996. </w:t>
      </w:r>
      <w:hyperlink r:id="rId20" w:history="1">
        <w:r w:rsidRPr="0079119D">
          <w:rPr>
            <w:rStyle w:val="Hyperlink"/>
          </w:rPr>
          <w:t>PMID: 39693081</w:t>
        </w:r>
      </w:hyperlink>
      <w:r w:rsidRPr="0079119D">
        <w:t>; PMCID: PMC11883513.</w:t>
      </w:r>
    </w:p>
    <w:p w14:paraId="07341EEF" w14:textId="77777777" w:rsidR="0079119D" w:rsidRPr="0079119D" w:rsidRDefault="0079119D" w:rsidP="0079119D">
      <w:r w:rsidRPr="0079119D">
        <w:rPr>
          <w:b/>
          <w:bCs/>
        </w:rPr>
        <w:t>Importance: </w:t>
      </w:r>
      <w:r w:rsidRPr="0079119D">
        <w:t>New pharmacotherapy options are needed for posttraumatic stress disorder (PTSD).</w:t>
      </w:r>
    </w:p>
    <w:p w14:paraId="759366A0" w14:textId="77777777" w:rsidR="0079119D" w:rsidRPr="0079119D" w:rsidRDefault="0079119D" w:rsidP="0079119D">
      <w:r w:rsidRPr="0079119D">
        <w:rPr>
          <w:b/>
          <w:bCs/>
        </w:rPr>
        <w:t>Objective: </w:t>
      </w:r>
      <w:r w:rsidRPr="0079119D">
        <w:t xml:space="preserve">To investigate the efficacy, safety, and tolerability of </w:t>
      </w:r>
      <w:proofErr w:type="spellStart"/>
      <w:r w:rsidRPr="0079119D">
        <w:t>brexpiprazole</w:t>
      </w:r>
      <w:proofErr w:type="spellEnd"/>
      <w:r w:rsidRPr="0079119D">
        <w:t xml:space="preserve"> and sertraline combination treatment (</w:t>
      </w:r>
      <w:proofErr w:type="spellStart"/>
      <w:r w:rsidRPr="0079119D">
        <w:t>brexpiprazole</w:t>
      </w:r>
      <w:proofErr w:type="spellEnd"/>
      <w:r w:rsidRPr="0079119D">
        <w:t xml:space="preserve"> + sertraline) compared with sertraline + placebo for PTSD.</w:t>
      </w:r>
    </w:p>
    <w:p w14:paraId="32D503FC" w14:textId="77777777" w:rsidR="0079119D" w:rsidRPr="0079119D" w:rsidRDefault="0079119D" w:rsidP="0079119D">
      <w:r w:rsidRPr="0079119D">
        <w:rPr>
          <w:b/>
          <w:bCs/>
        </w:rPr>
        <w:t>Design, setting, and participants: </w:t>
      </w:r>
      <w:r w:rsidRPr="0079119D">
        <w:t>This was a parallel-design, double-blind, randomized clinical trial conducted from October 2019 to August 2023. The study had a 1-week, placebo run-in period followed by an 11-week, double-blind, randomized, active-controlled, parallel-arm period (with 21-day follow-up) and took place at 86 clinical trial sites in the US. Adult outpatients with PTSD were enrolled (volunteer sample).</w:t>
      </w:r>
    </w:p>
    <w:p w14:paraId="310697C4" w14:textId="77777777" w:rsidR="0079119D" w:rsidRPr="0079119D" w:rsidRDefault="0079119D" w:rsidP="0079119D">
      <w:r w:rsidRPr="0079119D">
        <w:rPr>
          <w:b/>
          <w:bCs/>
        </w:rPr>
        <w:t>Interventions: </w:t>
      </w:r>
      <w:r w:rsidRPr="0079119D">
        <w:t xml:space="preserve">Oral </w:t>
      </w:r>
      <w:proofErr w:type="spellStart"/>
      <w:r w:rsidRPr="0079119D">
        <w:t>brexpiprazole</w:t>
      </w:r>
      <w:proofErr w:type="spellEnd"/>
      <w:r w:rsidRPr="0079119D">
        <w:t xml:space="preserve"> 2 to 3 mg per day (flexible dose) + sertraline 150 mg per day or sertraline 150 mg per day + placebo (1:1 ratio) for 11 weeks.</w:t>
      </w:r>
    </w:p>
    <w:p w14:paraId="64F8FD0A" w14:textId="77777777" w:rsidR="0079119D" w:rsidRPr="0079119D" w:rsidRDefault="0079119D" w:rsidP="0079119D">
      <w:r w:rsidRPr="0079119D">
        <w:rPr>
          <w:b/>
          <w:bCs/>
        </w:rPr>
        <w:t>Main outcomes and measures: </w:t>
      </w:r>
      <w:r w:rsidRPr="0079119D">
        <w:t xml:space="preserve">The primary end point was change in Clinician-Administered PTSD Scale for DSM-5 (CAPS-5) total score (which measures the severity of 20 PTSD symptoms) from randomization (week 1) to week 10 for </w:t>
      </w:r>
      <w:proofErr w:type="spellStart"/>
      <w:r w:rsidRPr="0079119D">
        <w:t>brexpiprazole</w:t>
      </w:r>
      <w:proofErr w:type="spellEnd"/>
      <w:r w:rsidRPr="0079119D">
        <w:t xml:space="preserve"> + sertraline vs sertraline + placebo. Safety assessments included adverse events.</w:t>
      </w:r>
    </w:p>
    <w:p w14:paraId="3F10435F" w14:textId="77777777" w:rsidR="0079119D" w:rsidRPr="0079119D" w:rsidRDefault="0079119D" w:rsidP="0079119D">
      <w:r w:rsidRPr="0079119D">
        <w:rPr>
          <w:b/>
          <w:bCs/>
        </w:rPr>
        <w:t>Results: </w:t>
      </w:r>
      <w:r w:rsidRPr="0079119D">
        <w:t xml:space="preserve">A total of 1327 individuals were assessed for eligibility. After 878 screen failures, 416 participants (mean [SD] age, 37.4 [11.9] years; 310 </w:t>
      </w:r>
      <w:proofErr w:type="gramStart"/>
      <w:r w:rsidRPr="0079119D">
        <w:t>female</w:t>
      </w:r>
      <w:proofErr w:type="gramEnd"/>
      <w:r w:rsidRPr="0079119D">
        <w:t xml:space="preserve"> [74.5%]) were randomized. Completion rates were 137 of 214 participants (64.0%) for </w:t>
      </w:r>
      <w:proofErr w:type="spellStart"/>
      <w:r w:rsidRPr="0079119D">
        <w:t>brexpiprazole</w:t>
      </w:r>
      <w:proofErr w:type="spellEnd"/>
      <w:r w:rsidRPr="0079119D">
        <w:t xml:space="preserve"> + sertraline and 113 of 202 participants (55.9%) for sertraline + placebo. At week 10, </w:t>
      </w:r>
      <w:proofErr w:type="spellStart"/>
      <w:r w:rsidRPr="0079119D">
        <w:t>brexpiprazole</w:t>
      </w:r>
      <w:proofErr w:type="spellEnd"/>
      <w:r w:rsidRPr="0079119D">
        <w:t xml:space="preserve"> + sertraline demonstrated statistically significant greater improvement in CAPS-5 total score (mean [SD] at randomization, 38.4 [7.2]; LS mean [SE] change, -19.2 [1.2]; n = 148) than sertraline + placebo (randomization, 38.7 [7.8]; change, -13.6 [1.2]; n = 134), with LS mean difference, -5.59 (95% CI, -8.79 to -2.38; P &lt; .001). All key secondary and other efficacy end points were also met. Treatment-emergent adverse events with incidence of 5% or greater for </w:t>
      </w:r>
      <w:proofErr w:type="spellStart"/>
      <w:r w:rsidRPr="0079119D">
        <w:t>brexpiprazole</w:t>
      </w:r>
      <w:proofErr w:type="spellEnd"/>
      <w:r w:rsidRPr="0079119D">
        <w:t xml:space="preserve"> + sertraline (and corresponding incidences for sertraline + placebo) were nausea (25 of </w:t>
      </w:r>
      <w:r w:rsidRPr="0079119D">
        <w:lastRenderedPageBreak/>
        <w:t xml:space="preserve">205 [12.2%] and 23 of 196 [11.7%]), fatigue (14 of 205 [6.8%] and 8 of 196 [4.1%]), weight increase (12 of 205 [5.9%] and 3 of 196 [1.5%]), and somnolence (11 of 205 [5.4%] and 5 of 196 [2.6%]). Discontinuation rates due to adverse events were 8 of 205 participants (3.9%) for </w:t>
      </w:r>
      <w:proofErr w:type="spellStart"/>
      <w:r w:rsidRPr="0079119D">
        <w:t>brexpiprazole</w:t>
      </w:r>
      <w:proofErr w:type="spellEnd"/>
      <w:r w:rsidRPr="0079119D">
        <w:t xml:space="preserve"> + sertraline and 20 of 196 participants (10.2%) for sertraline + placebo.</w:t>
      </w:r>
    </w:p>
    <w:p w14:paraId="6DF56C13" w14:textId="593C7BC8" w:rsidR="0079119D" w:rsidRDefault="0079119D" w:rsidP="0079119D">
      <w:r w:rsidRPr="0079119D">
        <w:rPr>
          <w:b/>
          <w:bCs/>
        </w:rPr>
        <w:t>Conclusions and relevance: </w:t>
      </w:r>
      <w:r w:rsidRPr="0079119D">
        <w:t xml:space="preserve">Results of this randomized clinical trial show that </w:t>
      </w:r>
      <w:proofErr w:type="spellStart"/>
      <w:r w:rsidRPr="0079119D">
        <w:t>brexpiprazole</w:t>
      </w:r>
      <w:proofErr w:type="spellEnd"/>
      <w:r w:rsidRPr="0079119D">
        <w:t xml:space="preserve"> + sertraline combination treatment statistically significantly improved PTSD symptoms vs sertraline + placebo, indicating its potential as a new efficacious treatment for PTSD. </w:t>
      </w:r>
      <w:proofErr w:type="spellStart"/>
      <w:r w:rsidRPr="0079119D">
        <w:t>Brexpiprazole</w:t>
      </w:r>
      <w:proofErr w:type="spellEnd"/>
      <w:r w:rsidRPr="0079119D">
        <w:t xml:space="preserve"> + sertraline was tolerated by most participants, with a safety profile consistent with that of </w:t>
      </w:r>
      <w:proofErr w:type="spellStart"/>
      <w:r w:rsidRPr="0079119D">
        <w:t>brexpiprazole</w:t>
      </w:r>
      <w:proofErr w:type="spellEnd"/>
      <w:r w:rsidRPr="0079119D">
        <w:t xml:space="preserve"> in approved indications.</w:t>
      </w:r>
    </w:p>
    <w:p w14:paraId="1674CDB3" w14:textId="77777777" w:rsidR="00061220" w:rsidRDefault="00061220" w:rsidP="0079119D"/>
    <w:p w14:paraId="6BF200D5" w14:textId="326FD721" w:rsidR="00061220" w:rsidRDefault="00061220" w:rsidP="00061220">
      <w:pPr>
        <w:pStyle w:val="Heading1"/>
        <w:shd w:val="clear" w:color="auto" w:fill="FFFFFF"/>
        <w:rPr>
          <w:rFonts w:ascii="Merriweather" w:hAnsi="Merriweather"/>
          <w:color w:val="212121"/>
        </w:rPr>
      </w:pPr>
      <w:bookmarkStart w:id="12" w:name="_Toc195002427"/>
      <w:r w:rsidRPr="00061220">
        <w:rPr>
          <w:rFonts w:ascii="Merriweather" w:hAnsi="Merriweather"/>
          <w:color w:val="212121"/>
        </w:rPr>
        <w:t>Prenatal Antidepressant Exposure and Risk of Depression and Anxiety Disorders: An Electronic Health Records-Based Cohort Study</w:t>
      </w:r>
      <w:bookmarkEnd w:id="12"/>
    </w:p>
    <w:p w14:paraId="156EDFE7" w14:textId="551139E7" w:rsidR="00061220" w:rsidRDefault="00061220" w:rsidP="00061220">
      <w:bookmarkStart w:id="13" w:name="_Hlk194997731"/>
    </w:p>
    <w:p w14:paraId="10003C67" w14:textId="7FFAB375" w:rsidR="00061220" w:rsidRDefault="00061220" w:rsidP="00061220">
      <w:proofErr w:type="spellStart"/>
      <w:r>
        <w:t>Ardesheer</w:t>
      </w:r>
      <w:proofErr w:type="spellEnd"/>
      <w:r>
        <w:t xml:space="preserve"> Talati, Jennifer L. Vande Voort, Launia J. White, David Hodge, Cynthia J. Stoppel, Myrna M. Weissman, Jay A. Gingrich, William V. Bobo, Prenatal Antidepressant Exposure and Risk of Depression and Anxiety Disorders: An Electronic Health Records-Based Cohort Study, Journal of the American Academy of Child &amp; Adolescent Psychiatry,2025, ISSN 0890-8567, </w:t>
      </w:r>
      <w:hyperlink r:id="rId21" w:history="1">
        <w:r w:rsidRPr="0086607A">
          <w:rPr>
            <w:rStyle w:val="Hyperlink"/>
          </w:rPr>
          <w:t>https://doi.org/10.1016/j.jaac.2025.03.026</w:t>
        </w:r>
      </w:hyperlink>
      <w:r>
        <w:t>.</w:t>
      </w:r>
    </w:p>
    <w:p w14:paraId="44C000B4" w14:textId="77777777" w:rsidR="00061220" w:rsidRPr="00061220" w:rsidRDefault="00061220" w:rsidP="00061220">
      <w:pPr>
        <w:rPr>
          <w:b/>
          <w:bCs/>
        </w:rPr>
      </w:pPr>
      <w:r w:rsidRPr="00061220">
        <w:rPr>
          <w:b/>
          <w:bCs/>
        </w:rPr>
        <w:t>Objective</w:t>
      </w:r>
    </w:p>
    <w:p w14:paraId="14E7CD8A" w14:textId="77777777" w:rsidR="00061220" w:rsidRPr="00061220" w:rsidRDefault="00061220" w:rsidP="00061220">
      <w:r w:rsidRPr="00061220">
        <w:t>To examine the associations of serotonergic antidepressant exposure during pregnancy with the risk of depression and anxiety disorders in offspring.</w:t>
      </w:r>
    </w:p>
    <w:p w14:paraId="1BC4D9F0" w14:textId="77777777" w:rsidR="00061220" w:rsidRPr="00061220" w:rsidRDefault="00061220" w:rsidP="00061220">
      <w:pPr>
        <w:rPr>
          <w:b/>
          <w:bCs/>
        </w:rPr>
      </w:pPr>
      <w:r w:rsidRPr="00061220">
        <w:rPr>
          <w:b/>
          <w:bCs/>
        </w:rPr>
        <w:t>Method</w:t>
      </w:r>
    </w:p>
    <w:p w14:paraId="69E98581" w14:textId="77777777" w:rsidR="00061220" w:rsidRPr="00061220" w:rsidRDefault="00061220" w:rsidP="00061220">
      <w:r w:rsidRPr="00061220">
        <w:t>The Mayo Clinic Rochester Epidemiology Project medical records-linkage system was used to study offspring born to mothers who were prescribed selective serotonin reuptake inhibitors or serotonin-norepinephrine reuptake inhibitors (S/NRI users, n=837) during pregnancy (1997-2010). Cox regression models were used to calculate hazard ratios (HRs) to examine associations of S/NRIs with diagnosed depression and anxiety, defined based on a review of medical records by two board-certified psychiatrists, using no maternal antidepressant use during pregnancy (non-users, n=863) and maternal antidepressant use in the year prior to pregnancy (former users, n=399) as control groups.</w:t>
      </w:r>
    </w:p>
    <w:p w14:paraId="3EB3A458" w14:textId="77777777" w:rsidR="00061220" w:rsidRPr="00061220" w:rsidRDefault="00061220" w:rsidP="00061220">
      <w:pPr>
        <w:rPr>
          <w:b/>
          <w:bCs/>
        </w:rPr>
      </w:pPr>
      <w:r w:rsidRPr="00061220">
        <w:rPr>
          <w:b/>
          <w:bCs/>
        </w:rPr>
        <w:t>Results</w:t>
      </w:r>
    </w:p>
    <w:p w14:paraId="0CB48ED3" w14:textId="77777777" w:rsidR="00061220" w:rsidRPr="00061220" w:rsidRDefault="00061220" w:rsidP="00061220">
      <w:r w:rsidRPr="00061220">
        <w:t>After all adjustments for covariates, children born to S/NRI users during pregnancy did not differ in onset of depression or anxiety than the children of non-users (Adjusted Hazard Ratios, (</w:t>
      </w:r>
      <w:proofErr w:type="spellStart"/>
      <w:r w:rsidRPr="00061220">
        <w:t>aHR</w:t>
      </w:r>
      <w:proofErr w:type="spellEnd"/>
      <w:r w:rsidRPr="00061220">
        <w:t xml:space="preserve"> [95% </w:t>
      </w:r>
      <w:proofErr w:type="gramStart"/>
      <w:r w:rsidRPr="00061220">
        <w:t>CI]=</w:t>
      </w:r>
      <w:proofErr w:type="gramEnd"/>
      <w:r w:rsidRPr="00061220">
        <w:t>1.00 [0.74, 1.85]) or former users (</w:t>
      </w:r>
      <w:proofErr w:type="spellStart"/>
      <w:r w:rsidRPr="00061220">
        <w:t>aHR</w:t>
      </w:r>
      <w:proofErr w:type="spellEnd"/>
      <w:r w:rsidRPr="00061220">
        <w:t>=0.94 [0.69, 1.27]). The above associations were similar when exposure was limited only to SSRIs.</w:t>
      </w:r>
    </w:p>
    <w:p w14:paraId="05D7F9BD" w14:textId="77777777" w:rsidR="00061220" w:rsidRPr="00061220" w:rsidRDefault="00061220" w:rsidP="00061220">
      <w:pPr>
        <w:rPr>
          <w:b/>
          <w:bCs/>
        </w:rPr>
      </w:pPr>
      <w:r w:rsidRPr="00061220">
        <w:rPr>
          <w:b/>
          <w:bCs/>
        </w:rPr>
        <w:t>Conclusion</w:t>
      </w:r>
    </w:p>
    <w:p w14:paraId="49948D45" w14:textId="77777777" w:rsidR="00061220" w:rsidRPr="00061220" w:rsidRDefault="00061220" w:rsidP="00061220">
      <w:r w:rsidRPr="00061220">
        <w:lastRenderedPageBreak/>
        <w:t>Our results suggest that the higher rates of childhood and adolescent depression or anxiety conditioned on maternal S/NRI use in pregnancy are more likely to be driven by maternal depression or underlying propensity for depression rather than direct pharmacological effects of </w:t>
      </w:r>
      <w:r w:rsidRPr="00061220">
        <w:rPr>
          <w:i/>
          <w:iCs/>
        </w:rPr>
        <w:t>in utero</w:t>
      </w:r>
      <w:r w:rsidRPr="00061220">
        <w:t> S/NRI exposure.</w:t>
      </w:r>
    </w:p>
    <w:p w14:paraId="0DCBB380" w14:textId="77777777" w:rsidR="00061220" w:rsidRDefault="00061220" w:rsidP="00061220"/>
    <w:p w14:paraId="012EE8C7" w14:textId="77777777" w:rsidR="00595183" w:rsidRDefault="00595183" w:rsidP="00595183">
      <w:pPr>
        <w:pStyle w:val="Heading1"/>
        <w:shd w:val="clear" w:color="auto" w:fill="FFFFFF"/>
        <w:rPr>
          <w:rFonts w:ascii="Merriweather" w:hAnsi="Merriweather"/>
          <w:color w:val="212121"/>
        </w:rPr>
      </w:pPr>
      <w:bookmarkStart w:id="14" w:name="_Toc195002428"/>
      <w:r>
        <w:rPr>
          <w:rFonts w:ascii="Merriweather" w:hAnsi="Merriweather"/>
          <w:color w:val="212121"/>
        </w:rPr>
        <w:t>In utero exposure to methylphenidate, amphetamines and atomoxetine and offspring neurodevelopmental disorders - a population-based cohort study and meta-analysis</w:t>
      </w:r>
      <w:bookmarkEnd w:id="14"/>
    </w:p>
    <w:p w14:paraId="7823623B" w14:textId="77777777" w:rsidR="00595183" w:rsidRDefault="00595183" w:rsidP="00061220"/>
    <w:p w14:paraId="023E16F0" w14:textId="0DBD2274" w:rsidR="00595183" w:rsidRDefault="00595183" w:rsidP="00061220">
      <w:r w:rsidRPr="00595183">
        <w:t xml:space="preserve">Bang Madsen K, Larsson H, Skoglund C, Liu X, Munk-Olsen T, </w:t>
      </w:r>
      <w:proofErr w:type="spellStart"/>
      <w:r w:rsidRPr="00595183">
        <w:t>Bergink</w:t>
      </w:r>
      <w:proofErr w:type="spellEnd"/>
      <w:r w:rsidRPr="00595183">
        <w:t xml:space="preserve"> V, </w:t>
      </w:r>
      <w:proofErr w:type="spellStart"/>
      <w:r w:rsidRPr="00595183">
        <w:t>Newcorn</w:t>
      </w:r>
      <w:proofErr w:type="spellEnd"/>
      <w:r w:rsidRPr="00595183">
        <w:t xml:space="preserve"> JH, Cortese S, Lichtenstein P, Kuja-</w:t>
      </w:r>
      <w:proofErr w:type="spellStart"/>
      <w:r w:rsidRPr="00595183">
        <w:t>Halkola</w:t>
      </w:r>
      <w:proofErr w:type="spellEnd"/>
      <w:r w:rsidRPr="00595183">
        <w:t xml:space="preserve"> R, Chang Z, D'Onofrio B, Hove Thomsen P, </w:t>
      </w:r>
      <w:proofErr w:type="spellStart"/>
      <w:r w:rsidRPr="00595183">
        <w:t>Klungsøyr</w:t>
      </w:r>
      <w:proofErr w:type="spellEnd"/>
      <w:r w:rsidRPr="00595183">
        <w:t xml:space="preserve"> K, </w:t>
      </w:r>
      <w:proofErr w:type="spellStart"/>
      <w:r w:rsidRPr="00595183">
        <w:t>Brikell</w:t>
      </w:r>
      <w:proofErr w:type="spellEnd"/>
      <w:r w:rsidRPr="00595183">
        <w:t xml:space="preserve"> I, Garcia-Argibay M. In utero exposure to methylphenidate, amphetamines and atomoxetine and offspring neurodevelopmental disorders - a population-based cohort study and meta-analysis. Mol Psychiatry. 2025 Mar 27. </w:t>
      </w:r>
      <w:proofErr w:type="spellStart"/>
      <w:r w:rsidRPr="00595183">
        <w:t>doi</w:t>
      </w:r>
      <w:proofErr w:type="spellEnd"/>
      <w:r w:rsidRPr="00595183">
        <w:t xml:space="preserve">: 10.1038/s41380-025-02968-4. </w:t>
      </w:r>
      <w:proofErr w:type="spellStart"/>
      <w:r w:rsidRPr="00595183">
        <w:t>Epub</w:t>
      </w:r>
      <w:proofErr w:type="spellEnd"/>
      <w:r w:rsidRPr="00595183">
        <w:t xml:space="preserve"> ahead of print</w:t>
      </w:r>
      <w:hyperlink r:id="rId22" w:history="1">
        <w:r w:rsidRPr="00595183">
          <w:rPr>
            <w:rStyle w:val="Hyperlink"/>
          </w:rPr>
          <w:t>. PMID: 40148550</w:t>
        </w:r>
      </w:hyperlink>
      <w:r w:rsidRPr="00595183">
        <w:t>.</w:t>
      </w:r>
    </w:p>
    <w:p w14:paraId="35DB114C" w14:textId="0CBD6F8A" w:rsidR="00595183" w:rsidRDefault="00595183" w:rsidP="00061220">
      <w:r w:rsidRPr="00595183">
        <w:t xml:space="preserve">The use of Attention-Deficit/Hyperactivity Disorder (ADHD) medications during pregnancy is increasing, raising concerns about potential long-term effects on offspring. This study investigates in utero exposure to methylphenidate, amphetamines and atomoxetine and risk of offspring neurodevelopmental disorders (NDDs). The population-based cohort study identified from Swedish registers included 861,650 children born by 572,731 mothers from 2008-2017. We categorized exposure based on redeemed medication during pregnancy and compared exposed children to those whose </w:t>
      </w:r>
      <w:proofErr w:type="gramStart"/>
      <w:r w:rsidRPr="00595183">
        <w:t>mothers</w:t>
      </w:r>
      <w:proofErr w:type="gramEnd"/>
      <w:r w:rsidRPr="00595183">
        <w:t xml:space="preserve"> discontinued medication before conception. Main outcomes were any NDD, including ADHD and autism spectrum disorder (ASD). Cox proportional hazards regression estimated hazard ratios (HRs), adjusting for maternal psychiatric and sociodemographic factors. Sensitivity analyses included stratifications by medication type, timing, and duration of exposure, and sibling comparisons. We also performed a meta-analysis combining data from the present study with those from a previous Danish study. Results showed no increased risk for any NDD (</w:t>
      </w:r>
      <w:proofErr w:type="spellStart"/>
      <w:r w:rsidRPr="00595183">
        <w:t>HR</w:t>
      </w:r>
      <w:r w:rsidRPr="00595183">
        <w:rPr>
          <w:vertAlign w:val="subscript"/>
        </w:rPr>
        <w:t>adjusted</w:t>
      </w:r>
      <w:proofErr w:type="spellEnd"/>
      <w:r w:rsidRPr="00595183">
        <w:t> 0.95, 95% CI 0.82-1.11), ADHD (</w:t>
      </w:r>
      <w:proofErr w:type="spellStart"/>
      <w:r w:rsidRPr="00595183">
        <w:t>HR</w:t>
      </w:r>
      <w:r w:rsidRPr="00595183">
        <w:rPr>
          <w:vertAlign w:val="subscript"/>
        </w:rPr>
        <w:t>adjusted</w:t>
      </w:r>
      <w:proofErr w:type="spellEnd"/>
      <w:r w:rsidRPr="00595183">
        <w:t> 0.92, 95% CI 0.78-1.08), or ASD (</w:t>
      </w:r>
      <w:proofErr w:type="spellStart"/>
      <w:r w:rsidRPr="00595183">
        <w:t>HR</w:t>
      </w:r>
      <w:r w:rsidRPr="00595183">
        <w:rPr>
          <w:vertAlign w:val="subscript"/>
        </w:rPr>
        <w:t>adjusted</w:t>
      </w:r>
      <w:proofErr w:type="spellEnd"/>
      <w:r w:rsidRPr="00595183">
        <w:t> 0.86, 95% CI 0.63-1.18). Sensitivity analyses showed consistent patterns of no increased risks across different exposure durations, medication types and between siblings. Meta-analyses further supported the findings (pooled HR for any NDD 1.00, 95% CI 0.83;1.20). Our study provides evidence that in utero exposure to ADHD medications does not increase the risk of long-term NDDs in offspring. This study replicates safety data for methylphenidate and extends it with new safety data on amphetamines and atomoxetine. These findings are crucial for informing clinical guidelines and helping healthcare providers and expectant mothers make informed decisions.</w:t>
      </w:r>
    </w:p>
    <w:p w14:paraId="1F874559" w14:textId="713638D1" w:rsidR="00F00F0F" w:rsidRDefault="00F00F0F" w:rsidP="00F00F0F">
      <w:pPr>
        <w:pStyle w:val="Heading1"/>
        <w:shd w:val="clear" w:color="auto" w:fill="FFFFFF"/>
        <w:rPr>
          <w:rFonts w:ascii="Merriweather" w:hAnsi="Merriweather"/>
          <w:color w:val="212121"/>
        </w:rPr>
      </w:pPr>
      <w:bookmarkStart w:id="15" w:name="_Toc195002429"/>
      <w:r w:rsidRPr="00F00F0F">
        <w:rPr>
          <w:rFonts w:ascii="Merriweather" w:hAnsi="Merriweather"/>
          <w:color w:val="212121"/>
        </w:rPr>
        <w:t>Efficacy of Add-on Agomelatine on Agitation, Aggression, and Neuroprotection in Alzheimer's Disease: A Randomized, Blinded, Controlled Trial</w:t>
      </w:r>
      <w:bookmarkEnd w:id="15"/>
    </w:p>
    <w:p w14:paraId="0FC4F650" w14:textId="77777777" w:rsidR="00F00F0F" w:rsidRDefault="00F00F0F" w:rsidP="00061220"/>
    <w:p w14:paraId="3D229520" w14:textId="03BC2E8B" w:rsidR="00F00F0F" w:rsidRDefault="00F00F0F" w:rsidP="00F00F0F">
      <w:r>
        <w:t xml:space="preserve">Alireza Kargar, Delara </w:t>
      </w:r>
      <w:proofErr w:type="spellStart"/>
      <w:r>
        <w:t>Hazegh</w:t>
      </w:r>
      <w:proofErr w:type="spellEnd"/>
      <w:r>
        <w:t xml:space="preserve"> </w:t>
      </w:r>
      <w:proofErr w:type="spellStart"/>
      <w:r>
        <w:t>Fetratjoo</w:t>
      </w:r>
      <w:proofErr w:type="spellEnd"/>
      <w:r>
        <w:t xml:space="preserve">, Reihaneh </w:t>
      </w:r>
      <w:proofErr w:type="spellStart"/>
      <w:r>
        <w:t>Moattar</w:t>
      </w:r>
      <w:proofErr w:type="spellEnd"/>
      <w:r>
        <w:t xml:space="preserve">, Anahita </w:t>
      </w:r>
      <w:proofErr w:type="spellStart"/>
      <w:r>
        <w:t>Tarki</w:t>
      </w:r>
      <w:proofErr w:type="spellEnd"/>
      <w:r>
        <w:t xml:space="preserve">, Aram </w:t>
      </w:r>
      <w:proofErr w:type="spellStart"/>
      <w:r>
        <w:t>Golsokhan</w:t>
      </w:r>
      <w:proofErr w:type="spellEnd"/>
      <w:r>
        <w:t>, Niloufar Pouyan, Zahra Amjadi-</w:t>
      </w:r>
      <w:proofErr w:type="spellStart"/>
      <w:r>
        <w:t>Goojgi</w:t>
      </w:r>
      <w:proofErr w:type="spellEnd"/>
      <w:r>
        <w:t xml:space="preserve">, Hamideh Mostafaei, Fariba </w:t>
      </w:r>
      <w:proofErr w:type="spellStart"/>
      <w:r>
        <w:t>Kakeri</w:t>
      </w:r>
      <w:proofErr w:type="spellEnd"/>
      <w:r>
        <w:t xml:space="preserve">, Azadeh Sadat </w:t>
      </w:r>
      <w:proofErr w:type="spellStart"/>
      <w:r>
        <w:t>Zendehbad</w:t>
      </w:r>
      <w:proofErr w:type="spellEnd"/>
      <w:r>
        <w:t xml:space="preserve">, Behnam Safarpour Lima, Hadi </w:t>
      </w:r>
      <w:proofErr w:type="spellStart"/>
      <w:r>
        <w:t>Esmaily</w:t>
      </w:r>
      <w:proofErr w:type="spellEnd"/>
      <w:r>
        <w:t xml:space="preserve">, Maryam </w:t>
      </w:r>
      <w:proofErr w:type="spellStart"/>
      <w:r>
        <w:t>Noroozian</w:t>
      </w:r>
      <w:proofErr w:type="spellEnd"/>
      <w:r>
        <w:t xml:space="preserve">, Efficacy of Add-on Agomelatine on Agitation, Aggression, and Neuroprotection in Alzheimer's Disease: A Randomized, Blinded, Controlled Trial, The </w:t>
      </w:r>
      <w:r>
        <w:lastRenderedPageBreak/>
        <w:t xml:space="preserve">American Journal of Geriatric Psychiatry, 2025, ISSN 1064-7481, </w:t>
      </w:r>
      <w:hyperlink r:id="rId23" w:history="1">
        <w:r w:rsidRPr="0086607A">
          <w:rPr>
            <w:rStyle w:val="Hyperlink"/>
          </w:rPr>
          <w:t>https://doi.org/10.1016/j.jagp.2025.03.001</w:t>
        </w:r>
      </w:hyperlink>
      <w:r>
        <w:t>.</w:t>
      </w:r>
    </w:p>
    <w:p w14:paraId="1BBA92E1" w14:textId="77777777" w:rsidR="00F00F0F" w:rsidRPr="00F00F0F" w:rsidRDefault="00F00F0F" w:rsidP="00F00F0F">
      <w:r w:rsidRPr="00F00F0F">
        <w:t>Background</w:t>
      </w:r>
    </w:p>
    <w:p w14:paraId="5FA19428" w14:textId="77777777" w:rsidR="00F00F0F" w:rsidRPr="00F00F0F" w:rsidRDefault="00F00F0F" w:rsidP="00F00F0F">
      <w:r w:rsidRPr="00F00F0F">
        <w:t xml:space="preserve">Agitation and aggression are challenging behavioral and psychological symptoms of dementia (BPSD) in Alzheimer's disease (AD), which is diagnosed based on NINCDS-ADRDA criteria. Limited efficacy and safety of existing pharmacotherapies complicate treatment. Agomelatine, a </w:t>
      </w:r>
      <w:proofErr w:type="spellStart"/>
      <w:r w:rsidRPr="00F00F0F">
        <w:t>melatonergic</w:t>
      </w:r>
      <w:proofErr w:type="spellEnd"/>
      <w:r w:rsidRPr="00F00F0F">
        <w:t xml:space="preserve"> agonist and serotonergic antagonist, may provide a safer and more effective alternative.</w:t>
      </w:r>
    </w:p>
    <w:p w14:paraId="54BDBB3D" w14:textId="77777777" w:rsidR="00F00F0F" w:rsidRPr="00F00F0F" w:rsidRDefault="00F00F0F" w:rsidP="00F00F0F">
      <w:r w:rsidRPr="00F00F0F">
        <w:t>Objectives</w:t>
      </w:r>
    </w:p>
    <w:p w14:paraId="0DC504E8" w14:textId="77777777" w:rsidR="00F00F0F" w:rsidRPr="00F00F0F" w:rsidRDefault="00F00F0F" w:rsidP="00F00F0F">
      <w:r w:rsidRPr="00F00F0F">
        <w:t>The primary outcome is to evaluate the efficacy of agomelatine as an add-on therapy to non-pharmacological treatment in reducing agitation and aggression in patients with AD, with secondary outcomes assessing its safety and potential neuroprotective effects.</w:t>
      </w:r>
    </w:p>
    <w:p w14:paraId="5A59E16A" w14:textId="77777777" w:rsidR="00F00F0F" w:rsidRPr="00F00F0F" w:rsidRDefault="00F00F0F" w:rsidP="00F00F0F">
      <w:r w:rsidRPr="00F00F0F">
        <w:t>Methods</w:t>
      </w:r>
    </w:p>
    <w:p w14:paraId="452994FF" w14:textId="77777777" w:rsidR="00F00F0F" w:rsidRPr="00F00F0F" w:rsidRDefault="00F00F0F" w:rsidP="00F00F0F">
      <w:r w:rsidRPr="00F00F0F">
        <w:t>In a randomized, triple-blind, placebo-controlled trial, 56 patients with AD (aged ≥65) experiencing agitation and aggression received 12.5 mg agomelatine (n = 28) or placebo (n = 28) daily for six weeks. The primary outcome was the Cohen-Mansfield Agitation Inventory (CMAI) score change. Secondary outcomes included serum brain-derived neurotrophic factor (BDNF) levels and safety.</w:t>
      </w:r>
    </w:p>
    <w:p w14:paraId="6745CD48" w14:textId="77777777" w:rsidR="00F00F0F" w:rsidRPr="00F00F0F" w:rsidRDefault="00F00F0F" w:rsidP="00F00F0F">
      <w:r w:rsidRPr="00F00F0F">
        <w:t>Results</w:t>
      </w:r>
    </w:p>
    <w:p w14:paraId="7BE12A67" w14:textId="77777777" w:rsidR="00F00F0F" w:rsidRPr="00F00F0F" w:rsidRDefault="00F00F0F" w:rsidP="00F00F0F">
      <w:r w:rsidRPr="00F00F0F">
        <w:t>At six weeks, the agomelatine group showed a greater reduction in CMAI scores than placebo (mean difference: –12.39, 95% CI: –19.37 to –5.42; P = 0.001). No significant BDNF changes were detected (P = 0.848). Total adverse events (AEs) were more common in the agomelatine group (50.0% vs. 21.4%, P = 0.050), but no serious AEs or liver enzyme abnormalities were reported.</w:t>
      </w:r>
    </w:p>
    <w:p w14:paraId="0824BD2A" w14:textId="77777777" w:rsidR="00F00F0F" w:rsidRPr="00F00F0F" w:rsidRDefault="00F00F0F" w:rsidP="00F00F0F">
      <w:r w:rsidRPr="00F00F0F">
        <w:t>Conclusion</w:t>
      </w:r>
    </w:p>
    <w:p w14:paraId="04799E99" w14:textId="77777777" w:rsidR="00F00F0F" w:rsidRPr="00F00F0F" w:rsidRDefault="00F00F0F" w:rsidP="00F00F0F">
      <w:r w:rsidRPr="00F00F0F">
        <w:t>A daily dose of 12.5 mg agomelatine may effectively and safely reduce agitation and aggression in patients with AD when used as an add-on therapy. However, further studies with larger samples and extended durations are needed to definitively confirm agomelatine's role in managing BPSD in AD.</w:t>
      </w:r>
    </w:p>
    <w:bookmarkEnd w:id="13"/>
    <w:p w14:paraId="176468B5" w14:textId="77777777" w:rsidR="0079119D" w:rsidRPr="0079119D" w:rsidRDefault="0079119D" w:rsidP="0079119D"/>
    <w:p w14:paraId="06EBA9C4" w14:textId="1DBBC884" w:rsidR="006972A3" w:rsidRDefault="006972A3" w:rsidP="006972A3">
      <w:pPr>
        <w:pStyle w:val="Heading2"/>
      </w:pPr>
      <w:bookmarkStart w:id="16" w:name="_Toc195002430"/>
      <w:r>
        <w:t>Interesting Viewpoints</w:t>
      </w:r>
      <w:bookmarkEnd w:id="16"/>
    </w:p>
    <w:p w14:paraId="31C1AEA0" w14:textId="77777777" w:rsidR="00AC5E56" w:rsidRDefault="00AC5E56" w:rsidP="00AC5E56"/>
    <w:p w14:paraId="5F94AA08" w14:textId="77777777" w:rsidR="001133DB" w:rsidRDefault="001133DB" w:rsidP="001133DB">
      <w:pPr>
        <w:pStyle w:val="Heading1"/>
        <w:shd w:val="clear" w:color="auto" w:fill="FFFFFF"/>
        <w:rPr>
          <w:rFonts w:ascii="Merriweather" w:hAnsi="Merriweather"/>
          <w:color w:val="212121"/>
        </w:rPr>
      </w:pPr>
      <w:bookmarkStart w:id="17" w:name="_Toc195002431"/>
      <w:r>
        <w:rPr>
          <w:rFonts w:ascii="Merriweather" w:hAnsi="Merriweather"/>
          <w:color w:val="212121"/>
        </w:rPr>
        <w:t>Genes and screens: attention-deficit hyperactivity disorder in the digital age</w:t>
      </w:r>
      <w:bookmarkEnd w:id="17"/>
    </w:p>
    <w:p w14:paraId="654BE705" w14:textId="77777777" w:rsidR="001133DB" w:rsidRDefault="001133DB" w:rsidP="001133DB"/>
    <w:p w14:paraId="2BEA9D29" w14:textId="77777777" w:rsidR="001133DB" w:rsidRDefault="001133DB" w:rsidP="001133DB">
      <w:r w:rsidRPr="001133DB">
        <w:t>Kudlow P, Treurnicht Naylor K, Abi-</w:t>
      </w:r>
      <w:proofErr w:type="spellStart"/>
      <w:r w:rsidRPr="001133DB">
        <w:t>Jaoude</w:t>
      </w:r>
      <w:proofErr w:type="spellEnd"/>
      <w:r w:rsidRPr="001133DB">
        <w:t xml:space="preserve"> E. Genes and screens: attention-deficit hyperactivity disorder in the digital age. Br J Psychiatry. 2025 Mar 13:1-3. </w:t>
      </w:r>
      <w:proofErr w:type="spellStart"/>
      <w:r w:rsidRPr="001133DB">
        <w:t>doi</w:t>
      </w:r>
      <w:proofErr w:type="spellEnd"/>
      <w:r w:rsidRPr="001133DB">
        <w:t xml:space="preserve">: 10.1192/bjp.2025.15. </w:t>
      </w:r>
      <w:proofErr w:type="spellStart"/>
      <w:r w:rsidRPr="001133DB">
        <w:t>Epub</w:t>
      </w:r>
      <w:proofErr w:type="spellEnd"/>
      <w:r w:rsidRPr="001133DB">
        <w:t xml:space="preserve"> ahead of print. </w:t>
      </w:r>
      <w:hyperlink r:id="rId24" w:history="1">
        <w:r w:rsidRPr="001133DB">
          <w:rPr>
            <w:rStyle w:val="Hyperlink"/>
          </w:rPr>
          <w:t>PMID: 40079895.</w:t>
        </w:r>
      </w:hyperlink>
    </w:p>
    <w:p w14:paraId="629BE869" w14:textId="77777777" w:rsidR="001133DB" w:rsidRPr="008544CB" w:rsidRDefault="001133DB" w:rsidP="001133DB">
      <w:r w:rsidRPr="001133DB">
        <w:lastRenderedPageBreak/>
        <w:t>This editorial examines the rise of attention-deficit hyperactivity disorder (ADHD) in the digital age, suggesting that excessive digital media use may mimic or exacerbate ADHD symptoms. We propose examining ADHD through the lens of a spectrum condition, highlighting the importance of considering both genetic and environmental factors in its diagnosis and treatment.</w:t>
      </w:r>
    </w:p>
    <w:p w14:paraId="2CB6101B" w14:textId="77777777" w:rsidR="001133DB" w:rsidRDefault="001133DB" w:rsidP="00AC5E56"/>
    <w:p w14:paraId="3DFE52EA" w14:textId="77777777" w:rsidR="0079119D" w:rsidRDefault="0079119D" w:rsidP="0079119D">
      <w:pPr>
        <w:pStyle w:val="Heading1"/>
        <w:shd w:val="clear" w:color="auto" w:fill="FFFFFF"/>
        <w:rPr>
          <w:rFonts w:ascii="Merriweather" w:hAnsi="Merriweather"/>
          <w:color w:val="212121"/>
        </w:rPr>
      </w:pPr>
      <w:bookmarkStart w:id="18" w:name="_Toc195002432"/>
      <w:r>
        <w:rPr>
          <w:rFonts w:ascii="Merriweather" w:hAnsi="Merriweather"/>
          <w:color w:val="212121"/>
        </w:rPr>
        <w:t>Clozapine and treatment-resistant schizophrenia: efficacy versus effectiveness</w:t>
      </w:r>
      <w:bookmarkEnd w:id="18"/>
    </w:p>
    <w:p w14:paraId="60BFB66B" w14:textId="77777777" w:rsidR="0079119D" w:rsidRDefault="0079119D" w:rsidP="0079119D"/>
    <w:p w14:paraId="35C617CA" w14:textId="77777777" w:rsidR="0079119D" w:rsidRDefault="0079119D" w:rsidP="0079119D">
      <w:r w:rsidRPr="0079119D">
        <w:t xml:space="preserve">Siskind D, Northwood K, McCutcheon RA. Clozapine and treatment-resistant schizophrenia: efficacy versus effectiveness. Lancet Psychiatry. 2025 Apr;12(4):240-241. </w:t>
      </w:r>
      <w:proofErr w:type="spellStart"/>
      <w:r w:rsidRPr="0079119D">
        <w:t>doi</w:t>
      </w:r>
      <w:proofErr w:type="spellEnd"/>
      <w:r w:rsidRPr="0079119D">
        <w:t xml:space="preserve">: 10.1016/S2215-0366(25)00032-X. </w:t>
      </w:r>
      <w:proofErr w:type="spellStart"/>
      <w:r w:rsidRPr="0079119D">
        <w:t>Epub</w:t>
      </w:r>
      <w:proofErr w:type="spellEnd"/>
      <w:r w:rsidRPr="0079119D">
        <w:t xml:space="preserve"> 2025 Feb 26. </w:t>
      </w:r>
      <w:hyperlink r:id="rId25" w:history="1">
        <w:r w:rsidRPr="0079119D">
          <w:rPr>
            <w:rStyle w:val="Hyperlink"/>
          </w:rPr>
          <w:t>PMID: 40023170</w:t>
        </w:r>
      </w:hyperlink>
      <w:r w:rsidRPr="0079119D">
        <w:t>.</w:t>
      </w:r>
    </w:p>
    <w:p w14:paraId="549D9F8A" w14:textId="3CAB6D8C" w:rsidR="0079119D" w:rsidRDefault="0079119D" w:rsidP="00AC5E56">
      <w:r w:rsidRPr="0079119D">
        <w:rPr>
          <w:i/>
          <w:iCs/>
        </w:rPr>
        <w:t>No abstract available</w:t>
      </w:r>
    </w:p>
    <w:p w14:paraId="648600C8" w14:textId="636B5FDA" w:rsidR="00B61B32" w:rsidRPr="00595183" w:rsidRDefault="00D701D3" w:rsidP="00595183">
      <w:pPr>
        <w:pStyle w:val="Heading1"/>
        <w:shd w:val="clear" w:color="auto" w:fill="FFFFFF"/>
        <w:spacing w:before="0" w:after="135" w:line="405" w:lineRule="atLeast"/>
        <w:rPr>
          <w:rFonts w:ascii="Merriweather" w:hAnsi="Merriweather" w:cs="Open Sans"/>
          <w:color w:val="202020"/>
        </w:rPr>
      </w:pPr>
      <w:bookmarkStart w:id="19" w:name="_Toc195002433"/>
      <w:r w:rsidRPr="00595183">
        <w:rPr>
          <w:rFonts w:ascii="Merriweather" w:hAnsi="Merriweather" w:cs="Open Sans"/>
          <w:color w:val="202020"/>
        </w:rPr>
        <w:t>Misinterpretations of the p-value in psychological research: Implications for mental health and psychological science</w:t>
      </w:r>
      <w:bookmarkEnd w:id="19"/>
    </w:p>
    <w:p w14:paraId="4DF9880D" w14:textId="6E357C18" w:rsidR="00932BC1" w:rsidRPr="00595183" w:rsidRDefault="00D701D3" w:rsidP="006E2EB4">
      <w:pPr>
        <w:rPr>
          <w:rFonts w:cstheme="minorHAnsi"/>
        </w:rPr>
      </w:pPr>
      <w:r w:rsidRPr="00595183">
        <w:rPr>
          <w:rFonts w:cstheme="minorHAnsi"/>
        </w:rPr>
        <w:t xml:space="preserve">Ferr H (2025) Misinterpretations of the p-value in psychological research: Implications for mental health and psychological science. PLOS Ment Health 2(2): e0000242. </w:t>
      </w:r>
      <w:hyperlink r:id="rId26" w:history="1">
        <w:r w:rsidRPr="00595183">
          <w:rPr>
            <w:rStyle w:val="Hyperlink"/>
            <w:rFonts w:cstheme="minorHAnsi"/>
          </w:rPr>
          <w:t>https://doi.org/10.1371/journal.pmen.0000242</w:t>
        </w:r>
      </w:hyperlink>
    </w:p>
    <w:p w14:paraId="71F9D09C" w14:textId="0825387A" w:rsidR="00595183" w:rsidRPr="00595183" w:rsidRDefault="00595183" w:rsidP="006E2EB4">
      <w:pPr>
        <w:rPr>
          <w:rFonts w:cstheme="minorHAnsi"/>
        </w:rPr>
      </w:pPr>
      <w:r w:rsidRPr="00595183">
        <w:rPr>
          <w:rFonts w:cstheme="minorHAnsi"/>
        </w:rPr>
        <w:t>The p-value, introduced by Fisher in the early 20th century [1], remains a dominant feature of null hypothesis significance testing (NHST) in psychological research. Despite its utility as a measure of data compatibility with a null hypothesis, its misinterpretation has fostered flawed practices that undermine the reliability of scientific findings. This issue has far-reaching consequences in psychology, including within mental health research, where statistical errors can affect therapeutic practices and policy decisions. Misinterpretations of p-values perpetuate overconfidence in research findings, often leading to oversights in clinical trials, misallocation of resources, and misguided interventions in mental health [2]. Historical Roots of Misinterpretations Fisher’s original intent for the p-value was as a heuristic tool rather than a definitive decision-making criterion [1]. Its integration with Neyman-Pearson’s decision framework in the mid-20th century created conflicting interpretations. While Fisher viewed the p-value as a continuum of evidence, Neyman-Pearson’s dichotomous thresholds for decision-making fostered binary thinking [3]. This historical duality has left researchers with a fractured understanding of statistical significance, particularly in psychology, where education often overlooks these nuances. Misinterpretations have thus become embedded in research culture, exacerbated by pressures to produce significant findings</w:t>
      </w:r>
    </w:p>
    <w:p w14:paraId="3B7C5E38" w14:textId="77777777" w:rsidR="0079119D" w:rsidRDefault="0079119D" w:rsidP="0079119D">
      <w:pPr>
        <w:pStyle w:val="Heading1"/>
        <w:shd w:val="clear" w:color="auto" w:fill="FFFFFF"/>
        <w:rPr>
          <w:rFonts w:ascii="Merriweather" w:hAnsi="Merriweather"/>
          <w:color w:val="212121"/>
        </w:rPr>
      </w:pPr>
      <w:bookmarkStart w:id="20" w:name="_Toc195002434"/>
      <w:r>
        <w:rPr>
          <w:rFonts w:ascii="Merriweather" w:hAnsi="Merriweather"/>
          <w:color w:val="212121"/>
        </w:rPr>
        <w:t>Social Health and Serious Mental Illness-A Step Forward?</w:t>
      </w:r>
      <w:bookmarkEnd w:id="20"/>
    </w:p>
    <w:p w14:paraId="70D0E688" w14:textId="77777777" w:rsidR="0079119D" w:rsidRDefault="0079119D" w:rsidP="006E2EB4">
      <w:pPr>
        <w:rPr>
          <w:rFonts w:ascii="Segoe UI" w:hAnsi="Segoe UI" w:cs="Segoe UI"/>
        </w:rPr>
      </w:pPr>
    </w:p>
    <w:p w14:paraId="2A4C44DF" w14:textId="1A39F6B2" w:rsidR="0079119D" w:rsidRDefault="0079119D" w:rsidP="006E2EB4">
      <w:pPr>
        <w:rPr>
          <w:rFonts w:ascii="Segoe UI" w:hAnsi="Segoe UI" w:cs="Segoe UI"/>
        </w:rPr>
      </w:pPr>
      <w:r w:rsidRPr="0079119D">
        <w:rPr>
          <w:rFonts w:ascii="Segoe UI" w:hAnsi="Segoe UI" w:cs="Segoe UI"/>
        </w:rPr>
        <w:t xml:space="preserve">Lau JYF, Priebe S, Morgan C. Social Health and Serious Mental Illness-A Step Forward? JAMA Psychiatry. 2025 Mar 1;82(3):213-214. </w:t>
      </w:r>
      <w:proofErr w:type="spellStart"/>
      <w:r w:rsidRPr="0079119D">
        <w:rPr>
          <w:rFonts w:ascii="Segoe UI" w:hAnsi="Segoe UI" w:cs="Segoe UI"/>
        </w:rPr>
        <w:t>doi</w:t>
      </w:r>
      <w:proofErr w:type="spellEnd"/>
      <w:r w:rsidRPr="0079119D">
        <w:rPr>
          <w:rFonts w:ascii="Segoe UI" w:hAnsi="Segoe UI" w:cs="Segoe UI"/>
        </w:rPr>
        <w:t xml:space="preserve">: 10.1001/jamapsychiatry.2024.4462. </w:t>
      </w:r>
      <w:hyperlink r:id="rId27" w:history="1">
        <w:r w:rsidRPr="0079119D">
          <w:rPr>
            <w:rStyle w:val="Hyperlink"/>
            <w:rFonts w:ascii="Segoe UI" w:hAnsi="Segoe UI" w:cs="Segoe UI"/>
          </w:rPr>
          <w:t>PMID: 39841444</w:t>
        </w:r>
      </w:hyperlink>
      <w:r w:rsidRPr="0079119D">
        <w:rPr>
          <w:rFonts w:ascii="Segoe UI" w:hAnsi="Segoe UI" w:cs="Segoe UI"/>
        </w:rPr>
        <w:t>.</w:t>
      </w:r>
    </w:p>
    <w:p w14:paraId="40103699" w14:textId="0F84BCAE" w:rsidR="0079119D" w:rsidRDefault="0079119D" w:rsidP="006E2EB4">
      <w:pPr>
        <w:rPr>
          <w:rFonts w:ascii="Segoe UI" w:hAnsi="Segoe UI" w:cs="Segoe UI"/>
        </w:rPr>
      </w:pPr>
      <w:r w:rsidRPr="0079119D">
        <w:rPr>
          <w:rFonts w:ascii="Segoe UI" w:hAnsi="Segoe UI" w:cs="Segoe UI"/>
        </w:rPr>
        <w:lastRenderedPageBreak/>
        <w:t>This Viewpoint discusses social health, which refers to the quality and quantity of social interactions, relationships, and support networks, as an important independent component of overall health alongside physical and mental health.</w:t>
      </w:r>
    </w:p>
    <w:p w14:paraId="5A06F0F4" w14:textId="77777777" w:rsidR="00061220" w:rsidRDefault="00061220" w:rsidP="00061220">
      <w:pPr>
        <w:pStyle w:val="Heading1"/>
        <w:shd w:val="clear" w:color="auto" w:fill="FFFFFF"/>
        <w:rPr>
          <w:rFonts w:ascii="Merriweather" w:hAnsi="Merriweather"/>
          <w:color w:val="212121"/>
        </w:rPr>
      </w:pPr>
      <w:bookmarkStart w:id="21" w:name="_Toc195002435"/>
      <w:r>
        <w:rPr>
          <w:rFonts w:ascii="Merriweather" w:hAnsi="Merriweather"/>
          <w:color w:val="212121"/>
        </w:rPr>
        <w:t>Editorial: Historical Trauma and Resilience: The Importance of Narrative Change</w:t>
      </w:r>
      <w:bookmarkEnd w:id="21"/>
    </w:p>
    <w:p w14:paraId="454F1F00" w14:textId="586750B5" w:rsidR="000D4328" w:rsidRDefault="000D4328" w:rsidP="000D4328"/>
    <w:p w14:paraId="53690F3C" w14:textId="442CA6C8" w:rsidR="00061220" w:rsidRDefault="00061220" w:rsidP="000D4328">
      <w:r w:rsidRPr="00061220">
        <w:t xml:space="preserve">Walkup JT. Editorial: Historical Trauma and Resilience: The Importance of Narrative Change. J Am </w:t>
      </w:r>
      <w:proofErr w:type="spellStart"/>
      <w:r w:rsidRPr="00061220">
        <w:t>Acad</w:t>
      </w:r>
      <w:proofErr w:type="spellEnd"/>
      <w:r w:rsidRPr="00061220">
        <w:t xml:space="preserve"> Child </w:t>
      </w:r>
      <w:proofErr w:type="spellStart"/>
      <w:r w:rsidRPr="00061220">
        <w:t>Adolesc</w:t>
      </w:r>
      <w:proofErr w:type="spellEnd"/>
      <w:r w:rsidRPr="00061220">
        <w:t xml:space="preserve"> Psychiatry. 2025 Feb </w:t>
      </w:r>
      <w:proofErr w:type="gramStart"/>
      <w:r w:rsidRPr="00061220">
        <w:t>27:S</w:t>
      </w:r>
      <w:proofErr w:type="gramEnd"/>
      <w:r w:rsidRPr="00061220">
        <w:t xml:space="preserve">0890-8567(25)00116-9. </w:t>
      </w:r>
      <w:proofErr w:type="spellStart"/>
      <w:r w:rsidRPr="00061220">
        <w:t>doi</w:t>
      </w:r>
      <w:proofErr w:type="spellEnd"/>
      <w:r w:rsidRPr="00061220">
        <w:t xml:space="preserve">: 10.1016/j.jaac.2025.02.010. </w:t>
      </w:r>
      <w:proofErr w:type="spellStart"/>
      <w:r w:rsidRPr="00061220">
        <w:t>Epub</w:t>
      </w:r>
      <w:proofErr w:type="spellEnd"/>
      <w:r w:rsidRPr="00061220">
        <w:t xml:space="preserve"> ahead of print. </w:t>
      </w:r>
      <w:hyperlink r:id="rId28" w:history="1">
        <w:r w:rsidRPr="00061220">
          <w:rPr>
            <w:rStyle w:val="Hyperlink"/>
          </w:rPr>
          <w:t>PMID: 40023485</w:t>
        </w:r>
      </w:hyperlink>
      <w:r w:rsidRPr="00061220">
        <w:t>.</w:t>
      </w:r>
    </w:p>
    <w:p w14:paraId="2A0995BF" w14:textId="24610241" w:rsidR="00061220" w:rsidRPr="002E5085" w:rsidRDefault="00061220" w:rsidP="000D4328">
      <w:r w:rsidRPr="00061220">
        <w:t>Understanding the disparate outcomes of those who have experienced historical trauma is critical to developing interventions for individuals, families, and communities. The authors</w:t>
      </w:r>
      <w:r w:rsidRPr="00061220">
        <w:rPr>
          <w:vertAlign w:val="superscript"/>
        </w:rPr>
        <w:t>1</w:t>
      </w:r>
      <w:r w:rsidRPr="00061220">
        <w:t> suggest that population health approaches that incorporate traditional knowledge and practices is one powerful approach for Indigenous communities. Efforts at narrative change at the population level will be key to understanding the impact of the past, dealing with current realities, and empowering for the future. There is much to learn from Indigenous peoples about not only the impact of historical trauma, but the response to that and current traumas, as well as the role of empowering narratives of resilience to offset the demoralization of Indigenous peoples and to address health disparities.</w:t>
      </w:r>
    </w:p>
    <w:p w14:paraId="0E72F1E4" w14:textId="77777777" w:rsidR="000D4328" w:rsidRPr="003521A6" w:rsidRDefault="000D4328" w:rsidP="006E2EB4">
      <w:pPr>
        <w:rPr>
          <w:rFonts w:ascii="Segoe UI" w:hAnsi="Segoe UI" w:cs="Segoe UI"/>
        </w:rPr>
      </w:pPr>
    </w:p>
    <w:sectPr w:rsidR="000D4328" w:rsidRPr="00352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erriweather">
    <w:panose1 w:val="00000500000000000000"/>
    <w:charset w:val="00"/>
    <w:family w:val="auto"/>
    <w:pitch w:val="variable"/>
    <w:sig w:usb0="20000207" w:usb1="00000002" w:usb2="00000000" w:usb3="00000000" w:csb0="00000197"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FC3"/>
    <w:multiLevelType w:val="multilevel"/>
    <w:tmpl w:val="04569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F35A5"/>
    <w:multiLevelType w:val="multilevel"/>
    <w:tmpl w:val="648E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A29E9"/>
    <w:multiLevelType w:val="multilevel"/>
    <w:tmpl w:val="FFC02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D23878"/>
    <w:multiLevelType w:val="multilevel"/>
    <w:tmpl w:val="450A0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BB14B8"/>
    <w:multiLevelType w:val="multilevel"/>
    <w:tmpl w:val="F4620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3F64B0"/>
    <w:multiLevelType w:val="multilevel"/>
    <w:tmpl w:val="F5322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EF3599"/>
    <w:multiLevelType w:val="multilevel"/>
    <w:tmpl w:val="C2026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544CA9"/>
    <w:multiLevelType w:val="multilevel"/>
    <w:tmpl w:val="8012B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C32E42"/>
    <w:multiLevelType w:val="multilevel"/>
    <w:tmpl w:val="BA30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503694"/>
    <w:multiLevelType w:val="multilevel"/>
    <w:tmpl w:val="02B08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B20095"/>
    <w:multiLevelType w:val="multilevel"/>
    <w:tmpl w:val="197AA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073EDD"/>
    <w:multiLevelType w:val="multilevel"/>
    <w:tmpl w:val="B3788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D511EA"/>
    <w:multiLevelType w:val="multilevel"/>
    <w:tmpl w:val="E3FA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996F53"/>
    <w:multiLevelType w:val="multilevel"/>
    <w:tmpl w:val="2C345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59365D"/>
    <w:multiLevelType w:val="multilevel"/>
    <w:tmpl w:val="A3F0A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C24E3E"/>
    <w:multiLevelType w:val="multilevel"/>
    <w:tmpl w:val="E0EA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1A3447"/>
    <w:multiLevelType w:val="multilevel"/>
    <w:tmpl w:val="8F9E4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741B37"/>
    <w:multiLevelType w:val="multilevel"/>
    <w:tmpl w:val="9FC4A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E17FD6"/>
    <w:multiLevelType w:val="multilevel"/>
    <w:tmpl w:val="2B34D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BD55FD"/>
    <w:multiLevelType w:val="multilevel"/>
    <w:tmpl w:val="0B400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5B6ED5"/>
    <w:multiLevelType w:val="multilevel"/>
    <w:tmpl w:val="5F0A6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8C532F"/>
    <w:multiLevelType w:val="multilevel"/>
    <w:tmpl w:val="CDBE8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0A0CB5"/>
    <w:multiLevelType w:val="multilevel"/>
    <w:tmpl w:val="56E89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84001F"/>
    <w:multiLevelType w:val="multilevel"/>
    <w:tmpl w:val="90048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F5B13E4"/>
    <w:multiLevelType w:val="multilevel"/>
    <w:tmpl w:val="87C40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9F67F40"/>
    <w:multiLevelType w:val="multilevel"/>
    <w:tmpl w:val="0BDC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F74052"/>
    <w:multiLevelType w:val="multilevel"/>
    <w:tmpl w:val="AA3C6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D17168"/>
    <w:multiLevelType w:val="multilevel"/>
    <w:tmpl w:val="FDC64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544F62"/>
    <w:multiLevelType w:val="multilevel"/>
    <w:tmpl w:val="36863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307273F"/>
    <w:multiLevelType w:val="multilevel"/>
    <w:tmpl w:val="C33EB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DE340A"/>
    <w:multiLevelType w:val="multilevel"/>
    <w:tmpl w:val="66C88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30687F"/>
    <w:multiLevelType w:val="multilevel"/>
    <w:tmpl w:val="1F7AE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6974905">
    <w:abstractNumId w:val="15"/>
  </w:num>
  <w:num w:numId="2" w16cid:durableId="345333278">
    <w:abstractNumId w:val="18"/>
  </w:num>
  <w:num w:numId="3" w16cid:durableId="2053262522">
    <w:abstractNumId w:val="21"/>
  </w:num>
  <w:num w:numId="4" w16cid:durableId="521750491">
    <w:abstractNumId w:val="19"/>
  </w:num>
  <w:num w:numId="5" w16cid:durableId="1358893380">
    <w:abstractNumId w:val="1"/>
  </w:num>
  <w:num w:numId="6" w16cid:durableId="1750229825">
    <w:abstractNumId w:val="0"/>
  </w:num>
  <w:num w:numId="7" w16cid:durableId="1633175896">
    <w:abstractNumId w:val="6"/>
  </w:num>
  <w:num w:numId="8" w16cid:durableId="1986275839">
    <w:abstractNumId w:val="30"/>
  </w:num>
  <w:num w:numId="9" w16cid:durableId="1611625440">
    <w:abstractNumId w:val="27"/>
  </w:num>
  <w:num w:numId="10" w16cid:durableId="907571482">
    <w:abstractNumId w:val="8"/>
  </w:num>
  <w:num w:numId="11" w16cid:durableId="335814740">
    <w:abstractNumId w:val="10"/>
  </w:num>
  <w:num w:numId="12" w16cid:durableId="438375495">
    <w:abstractNumId w:val="23"/>
  </w:num>
  <w:num w:numId="13" w16cid:durableId="906183398">
    <w:abstractNumId w:val="14"/>
  </w:num>
  <w:num w:numId="14" w16cid:durableId="1005284237">
    <w:abstractNumId w:val="3"/>
  </w:num>
  <w:num w:numId="15" w16cid:durableId="593441118">
    <w:abstractNumId w:val="9"/>
  </w:num>
  <w:num w:numId="16" w16cid:durableId="220285841">
    <w:abstractNumId w:val="12"/>
  </w:num>
  <w:num w:numId="17" w16cid:durableId="1148202156">
    <w:abstractNumId w:val="13"/>
  </w:num>
  <w:num w:numId="18" w16cid:durableId="310719742">
    <w:abstractNumId w:val="31"/>
  </w:num>
  <w:num w:numId="19" w16cid:durableId="864368771">
    <w:abstractNumId w:val="11"/>
  </w:num>
  <w:num w:numId="20" w16cid:durableId="1580288718">
    <w:abstractNumId w:val="16"/>
  </w:num>
  <w:num w:numId="21" w16cid:durableId="1918897270">
    <w:abstractNumId w:val="24"/>
  </w:num>
  <w:num w:numId="22" w16cid:durableId="1705013224">
    <w:abstractNumId w:val="20"/>
  </w:num>
  <w:num w:numId="23" w16cid:durableId="50269659">
    <w:abstractNumId w:val="29"/>
  </w:num>
  <w:num w:numId="24" w16cid:durableId="548036851">
    <w:abstractNumId w:val="5"/>
  </w:num>
  <w:num w:numId="25" w16cid:durableId="2072117996">
    <w:abstractNumId w:val="7"/>
  </w:num>
  <w:num w:numId="26" w16cid:durableId="1716350154">
    <w:abstractNumId w:val="26"/>
  </w:num>
  <w:num w:numId="27" w16cid:durableId="12190000">
    <w:abstractNumId w:val="28"/>
  </w:num>
  <w:num w:numId="28" w16cid:durableId="1967544695">
    <w:abstractNumId w:val="22"/>
  </w:num>
  <w:num w:numId="29" w16cid:durableId="1572882840">
    <w:abstractNumId w:val="25"/>
  </w:num>
  <w:num w:numId="30" w16cid:durableId="169370287">
    <w:abstractNumId w:val="4"/>
  </w:num>
  <w:num w:numId="31" w16cid:durableId="13700926">
    <w:abstractNumId w:val="2"/>
  </w:num>
  <w:num w:numId="32" w16cid:durableId="18598119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980"/>
    <w:rsid w:val="0000016D"/>
    <w:rsid w:val="000004DE"/>
    <w:rsid w:val="000075A3"/>
    <w:rsid w:val="0001629A"/>
    <w:rsid w:val="00017603"/>
    <w:rsid w:val="00030438"/>
    <w:rsid w:val="00033221"/>
    <w:rsid w:val="000423E0"/>
    <w:rsid w:val="000447D5"/>
    <w:rsid w:val="000510E4"/>
    <w:rsid w:val="00052FB3"/>
    <w:rsid w:val="00061220"/>
    <w:rsid w:val="000642DD"/>
    <w:rsid w:val="00077F6B"/>
    <w:rsid w:val="000B3815"/>
    <w:rsid w:val="000C2B76"/>
    <w:rsid w:val="000C337B"/>
    <w:rsid w:val="000D0E5D"/>
    <w:rsid w:val="000D4328"/>
    <w:rsid w:val="000D51F4"/>
    <w:rsid w:val="000D6388"/>
    <w:rsid w:val="000E1044"/>
    <w:rsid w:val="000F1B47"/>
    <w:rsid w:val="00100DA1"/>
    <w:rsid w:val="001029AD"/>
    <w:rsid w:val="00104C6B"/>
    <w:rsid w:val="00107500"/>
    <w:rsid w:val="001124A4"/>
    <w:rsid w:val="001133DB"/>
    <w:rsid w:val="00122F8D"/>
    <w:rsid w:val="0014263C"/>
    <w:rsid w:val="00152402"/>
    <w:rsid w:val="0016071D"/>
    <w:rsid w:val="00162DAA"/>
    <w:rsid w:val="00167A2D"/>
    <w:rsid w:val="00167D83"/>
    <w:rsid w:val="0017002E"/>
    <w:rsid w:val="00174B4F"/>
    <w:rsid w:val="0017664F"/>
    <w:rsid w:val="00181909"/>
    <w:rsid w:val="001824C2"/>
    <w:rsid w:val="0019542A"/>
    <w:rsid w:val="001A5A14"/>
    <w:rsid w:val="001B431C"/>
    <w:rsid w:val="001C5A2D"/>
    <w:rsid w:val="001C6C72"/>
    <w:rsid w:val="001D03A4"/>
    <w:rsid w:val="001D2056"/>
    <w:rsid w:val="001D20B2"/>
    <w:rsid w:val="001D558C"/>
    <w:rsid w:val="001D698C"/>
    <w:rsid w:val="001E0169"/>
    <w:rsid w:val="001F0823"/>
    <w:rsid w:val="001F0826"/>
    <w:rsid w:val="0020404E"/>
    <w:rsid w:val="0020702B"/>
    <w:rsid w:val="0021073D"/>
    <w:rsid w:val="00216C8E"/>
    <w:rsid w:val="00223170"/>
    <w:rsid w:val="0022361C"/>
    <w:rsid w:val="00225D95"/>
    <w:rsid w:val="00230500"/>
    <w:rsid w:val="0025113A"/>
    <w:rsid w:val="00264263"/>
    <w:rsid w:val="00264F03"/>
    <w:rsid w:val="002721BE"/>
    <w:rsid w:val="00283732"/>
    <w:rsid w:val="002911D0"/>
    <w:rsid w:val="00291227"/>
    <w:rsid w:val="00295BEB"/>
    <w:rsid w:val="002A2E5F"/>
    <w:rsid w:val="002A53FF"/>
    <w:rsid w:val="002B1831"/>
    <w:rsid w:val="002C17D1"/>
    <w:rsid w:val="002D658A"/>
    <w:rsid w:val="002E5085"/>
    <w:rsid w:val="002F1B10"/>
    <w:rsid w:val="00307E29"/>
    <w:rsid w:val="00313E9A"/>
    <w:rsid w:val="00316627"/>
    <w:rsid w:val="003176F3"/>
    <w:rsid w:val="00335886"/>
    <w:rsid w:val="00337004"/>
    <w:rsid w:val="00344D8A"/>
    <w:rsid w:val="00351346"/>
    <w:rsid w:val="003521A6"/>
    <w:rsid w:val="0036039B"/>
    <w:rsid w:val="00361083"/>
    <w:rsid w:val="0036600D"/>
    <w:rsid w:val="00374DAC"/>
    <w:rsid w:val="00375FB8"/>
    <w:rsid w:val="0037747F"/>
    <w:rsid w:val="00381EE2"/>
    <w:rsid w:val="003821FA"/>
    <w:rsid w:val="003853F6"/>
    <w:rsid w:val="00391F75"/>
    <w:rsid w:val="00391FF5"/>
    <w:rsid w:val="00395ADA"/>
    <w:rsid w:val="0039654B"/>
    <w:rsid w:val="003B3F3A"/>
    <w:rsid w:val="003B78D1"/>
    <w:rsid w:val="003E211E"/>
    <w:rsid w:val="003E775C"/>
    <w:rsid w:val="003F42CF"/>
    <w:rsid w:val="0041687F"/>
    <w:rsid w:val="004300D3"/>
    <w:rsid w:val="00430530"/>
    <w:rsid w:val="004308DF"/>
    <w:rsid w:val="00443AB0"/>
    <w:rsid w:val="0045378A"/>
    <w:rsid w:val="00467763"/>
    <w:rsid w:val="00467F7B"/>
    <w:rsid w:val="004776C6"/>
    <w:rsid w:val="00482106"/>
    <w:rsid w:val="00484C98"/>
    <w:rsid w:val="0048511F"/>
    <w:rsid w:val="00495BC7"/>
    <w:rsid w:val="004B2E22"/>
    <w:rsid w:val="004B6FEA"/>
    <w:rsid w:val="004C5A57"/>
    <w:rsid w:val="004D5D56"/>
    <w:rsid w:val="004D61DC"/>
    <w:rsid w:val="004E4D66"/>
    <w:rsid w:val="004F4400"/>
    <w:rsid w:val="005063D4"/>
    <w:rsid w:val="00507647"/>
    <w:rsid w:val="00514989"/>
    <w:rsid w:val="00515C81"/>
    <w:rsid w:val="00517CBC"/>
    <w:rsid w:val="0052724A"/>
    <w:rsid w:val="0052739B"/>
    <w:rsid w:val="005308D1"/>
    <w:rsid w:val="005379F9"/>
    <w:rsid w:val="005514A0"/>
    <w:rsid w:val="005604AB"/>
    <w:rsid w:val="00562D51"/>
    <w:rsid w:val="00571C22"/>
    <w:rsid w:val="00572ADB"/>
    <w:rsid w:val="00583B9B"/>
    <w:rsid w:val="005860BF"/>
    <w:rsid w:val="0059046C"/>
    <w:rsid w:val="00591586"/>
    <w:rsid w:val="00594B79"/>
    <w:rsid w:val="00595183"/>
    <w:rsid w:val="00595750"/>
    <w:rsid w:val="005C3C2E"/>
    <w:rsid w:val="005C4DA1"/>
    <w:rsid w:val="005E25D4"/>
    <w:rsid w:val="005F2364"/>
    <w:rsid w:val="005F3962"/>
    <w:rsid w:val="0060188C"/>
    <w:rsid w:val="0060720C"/>
    <w:rsid w:val="00613FBD"/>
    <w:rsid w:val="006144C1"/>
    <w:rsid w:val="00631F0F"/>
    <w:rsid w:val="006328E1"/>
    <w:rsid w:val="006346BE"/>
    <w:rsid w:val="00635856"/>
    <w:rsid w:val="006368D1"/>
    <w:rsid w:val="00637CE2"/>
    <w:rsid w:val="00640EE9"/>
    <w:rsid w:val="00643704"/>
    <w:rsid w:val="00644819"/>
    <w:rsid w:val="00656CEC"/>
    <w:rsid w:val="0066255F"/>
    <w:rsid w:val="0068183C"/>
    <w:rsid w:val="00686893"/>
    <w:rsid w:val="00687994"/>
    <w:rsid w:val="0069340A"/>
    <w:rsid w:val="0069475A"/>
    <w:rsid w:val="006972A3"/>
    <w:rsid w:val="006A1A60"/>
    <w:rsid w:val="006A2F53"/>
    <w:rsid w:val="006A7B6C"/>
    <w:rsid w:val="006B12EC"/>
    <w:rsid w:val="006B3ED6"/>
    <w:rsid w:val="006C0895"/>
    <w:rsid w:val="006C1528"/>
    <w:rsid w:val="006C2A8E"/>
    <w:rsid w:val="006C3626"/>
    <w:rsid w:val="006C434B"/>
    <w:rsid w:val="006C6008"/>
    <w:rsid w:val="006D2342"/>
    <w:rsid w:val="006E2EB4"/>
    <w:rsid w:val="006E769A"/>
    <w:rsid w:val="006F0B5F"/>
    <w:rsid w:val="006F1E47"/>
    <w:rsid w:val="006F57DA"/>
    <w:rsid w:val="00702CAC"/>
    <w:rsid w:val="00706C7D"/>
    <w:rsid w:val="00716ABB"/>
    <w:rsid w:val="00724AC2"/>
    <w:rsid w:val="00731277"/>
    <w:rsid w:val="0073516A"/>
    <w:rsid w:val="007411FF"/>
    <w:rsid w:val="007466BC"/>
    <w:rsid w:val="00760E32"/>
    <w:rsid w:val="007678BB"/>
    <w:rsid w:val="007770EE"/>
    <w:rsid w:val="00781833"/>
    <w:rsid w:val="007818A5"/>
    <w:rsid w:val="0079119D"/>
    <w:rsid w:val="0079285D"/>
    <w:rsid w:val="007A4BA0"/>
    <w:rsid w:val="007C2BCB"/>
    <w:rsid w:val="007D2E46"/>
    <w:rsid w:val="007E564E"/>
    <w:rsid w:val="007F4F63"/>
    <w:rsid w:val="007F57FF"/>
    <w:rsid w:val="007F6E6E"/>
    <w:rsid w:val="008017D8"/>
    <w:rsid w:val="00802289"/>
    <w:rsid w:val="00836BD7"/>
    <w:rsid w:val="0084402C"/>
    <w:rsid w:val="00852E3A"/>
    <w:rsid w:val="008544CB"/>
    <w:rsid w:val="00854980"/>
    <w:rsid w:val="00870B4C"/>
    <w:rsid w:val="00876D1F"/>
    <w:rsid w:val="00880BEB"/>
    <w:rsid w:val="008844FD"/>
    <w:rsid w:val="00887650"/>
    <w:rsid w:val="00890822"/>
    <w:rsid w:val="00893E22"/>
    <w:rsid w:val="008953B5"/>
    <w:rsid w:val="008A2095"/>
    <w:rsid w:val="008A37CF"/>
    <w:rsid w:val="008B7366"/>
    <w:rsid w:val="008C086A"/>
    <w:rsid w:val="008C3EFB"/>
    <w:rsid w:val="008D1928"/>
    <w:rsid w:val="008F494D"/>
    <w:rsid w:val="008F66F2"/>
    <w:rsid w:val="00900AEC"/>
    <w:rsid w:val="00904F78"/>
    <w:rsid w:val="00912249"/>
    <w:rsid w:val="00920B41"/>
    <w:rsid w:val="009320A5"/>
    <w:rsid w:val="00932BC1"/>
    <w:rsid w:val="00933D8F"/>
    <w:rsid w:val="00937C97"/>
    <w:rsid w:val="00941E18"/>
    <w:rsid w:val="0094524B"/>
    <w:rsid w:val="009464E3"/>
    <w:rsid w:val="00947DEA"/>
    <w:rsid w:val="00960961"/>
    <w:rsid w:val="009622D9"/>
    <w:rsid w:val="0097450A"/>
    <w:rsid w:val="00980C92"/>
    <w:rsid w:val="0098189D"/>
    <w:rsid w:val="0098517F"/>
    <w:rsid w:val="009C657C"/>
    <w:rsid w:val="009E1782"/>
    <w:rsid w:val="009F0058"/>
    <w:rsid w:val="009F32DF"/>
    <w:rsid w:val="00A00324"/>
    <w:rsid w:val="00A0147B"/>
    <w:rsid w:val="00A07CFF"/>
    <w:rsid w:val="00A108FA"/>
    <w:rsid w:val="00A1414E"/>
    <w:rsid w:val="00A163EC"/>
    <w:rsid w:val="00A16C9C"/>
    <w:rsid w:val="00A17A4B"/>
    <w:rsid w:val="00A211FC"/>
    <w:rsid w:val="00A234AB"/>
    <w:rsid w:val="00A2462A"/>
    <w:rsid w:val="00A32828"/>
    <w:rsid w:val="00A36EC1"/>
    <w:rsid w:val="00A41334"/>
    <w:rsid w:val="00A603BC"/>
    <w:rsid w:val="00A61E2B"/>
    <w:rsid w:val="00A67FCF"/>
    <w:rsid w:val="00A749C6"/>
    <w:rsid w:val="00A83B11"/>
    <w:rsid w:val="00A84A15"/>
    <w:rsid w:val="00AA03EC"/>
    <w:rsid w:val="00AA4F18"/>
    <w:rsid w:val="00AB19F2"/>
    <w:rsid w:val="00AB4610"/>
    <w:rsid w:val="00AC1FE1"/>
    <w:rsid w:val="00AC5E56"/>
    <w:rsid w:val="00AD1BF2"/>
    <w:rsid w:val="00AE2D34"/>
    <w:rsid w:val="00AE472E"/>
    <w:rsid w:val="00AE7000"/>
    <w:rsid w:val="00AF46E2"/>
    <w:rsid w:val="00B002B4"/>
    <w:rsid w:val="00B12FB5"/>
    <w:rsid w:val="00B23BE6"/>
    <w:rsid w:val="00B32497"/>
    <w:rsid w:val="00B338CD"/>
    <w:rsid w:val="00B34C3E"/>
    <w:rsid w:val="00B357D8"/>
    <w:rsid w:val="00B476C6"/>
    <w:rsid w:val="00B51FF2"/>
    <w:rsid w:val="00B57EC5"/>
    <w:rsid w:val="00B60CF9"/>
    <w:rsid w:val="00B61B32"/>
    <w:rsid w:val="00B62608"/>
    <w:rsid w:val="00B67116"/>
    <w:rsid w:val="00B672C6"/>
    <w:rsid w:val="00B70B46"/>
    <w:rsid w:val="00B73EEB"/>
    <w:rsid w:val="00B80B6F"/>
    <w:rsid w:val="00B82BDF"/>
    <w:rsid w:val="00BA4521"/>
    <w:rsid w:val="00BB4C02"/>
    <w:rsid w:val="00BC5E5E"/>
    <w:rsid w:val="00BD13DE"/>
    <w:rsid w:val="00BD4DE6"/>
    <w:rsid w:val="00BD6F72"/>
    <w:rsid w:val="00BF3666"/>
    <w:rsid w:val="00BF4685"/>
    <w:rsid w:val="00BF5AF4"/>
    <w:rsid w:val="00C06871"/>
    <w:rsid w:val="00C07207"/>
    <w:rsid w:val="00C1411A"/>
    <w:rsid w:val="00C33EBF"/>
    <w:rsid w:val="00C40DB1"/>
    <w:rsid w:val="00C4676E"/>
    <w:rsid w:val="00C57F17"/>
    <w:rsid w:val="00C60412"/>
    <w:rsid w:val="00C76551"/>
    <w:rsid w:val="00C80379"/>
    <w:rsid w:val="00C82335"/>
    <w:rsid w:val="00C82A05"/>
    <w:rsid w:val="00C97635"/>
    <w:rsid w:val="00CB0BAA"/>
    <w:rsid w:val="00CB351D"/>
    <w:rsid w:val="00CB4D5D"/>
    <w:rsid w:val="00CC7AFA"/>
    <w:rsid w:val="00CD0AA1"/>
    <w:rsid w:val="00CD581C"/>
    <w:rsid w:val="00CE1625"/>
    <w:rsid w:val="00CE40F6"/>
    <w:rsid w:val="00CE6E05"/>
    <w:rsid w:val="00CF68DB"/>
    <w:rsid w:val="00CF7D34"/>
    <w:rsid w:val="00D10D57"/>
    <w:rsid w:val="00D16F9D"/>
    <w:rsid w:val="00D17175"/>
    <w:rsid w:val="00D17217"/>
    <w:rsid w:val="00D249A7"/>
    <w:rsid w:val="00D6271C"/>
    <w:rsid w:val="00D701D3"/>
    <w:rsid w:val="00D85E17"/>
    <w:rsid w:val="00D87250"/>
    <w:rsid w:val="00D914F1"/>
    <w:rsid w:val="00D957BD"/>
    <w:rsid w:val="00D963F4"/>
    <w:rsid w:val="00DA3A34"/>
    <w:rsid w:val="00DB30BA"/>
    <w:rsid w:val="00DB7168"/>
    <w:rsid w:val="00DC62E6"/>
    <w:rsid w:val="00DF1137"/>
    <w:rsid w:val="00DF2746"/>
    <w:rsid w:val="00E04B01"/>
    <w:rsid w:val="00E070C5"/>
    <w:rsid w:val="00E13E31"/>
    <w:rsid w:val="00E20DCD"/>
    <w:rsid w:val="00E21579"/>
    <w:rsid w:val="00E23E79"/>
    <w:rsid w:val="00E244E0"/>
    <w:rsid w:val="00E255BA"/>
    <w:rsid w:val="00E31126"/>
    <w:rsid w:val="00E34DB9"/>
    <w:rsid w:val="00E351E8"/>
    <w:rsid w:val="00E54338"/>
    <w:rsid w:val="00E66ECE"/>
    <w:rsid w:val="00E72937"/>
    <w:rsid w:val="00E730F5"/>
    <w:rsid w:val="00E74C57"/>
    <w:rsid w:val="00E767EA"/>
    <w:rsid w:val="00EC21D2"/>
    <w:rsid w:val="00EC7D1E"/>
    <w:rsid w:val="00ED4CD9"/>
    <w:rsid w:val="00F00429"/>
    <w:rsid w:val="00F00F0F"/>
    <w:rsid w:val="00F05E92"/>
    <w:rsid w:val="00F27DEE"/>
    <w:rsid w:val="00F34921"/>
    <w:rsid w:val="00F369C8"/>
    <w:rsid w:val="00F53545"/>
    <w:rsid w:val="00F549D4"/>
    <w:rsid w:val="00F6668E"/>
    <w:rsid w:val="00F6730B"/>
    <w:rsid w:val="00F702FC"/>
    <w:rsid w:val="00F7402A"/>
    <w:rsid w:val="00FA3A4B"/>
    <w:rsid w:val="00FB5772"/>
    <w:rsid w:val="00FC0F56"/>
    <w:rsid w:val="00FE279F"/>
    <w:rsid w:val="00FF1D34"/>
    <w:rsid w:val="00FF2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693DC"/>
  <w15:docId w15:val="{AAED3D18-D960-482D-8DC1-D2987793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2746"/>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before="100" w:after="0" w:line="276" w:lineRule="auto"/>
      <w:outlineLvl w:val="0"/>
    </w:pPr>
    <w:rPr>
      <w:rFonts w:eastAsiaTheme="minorEastAsia"/>
      <w:caps/>
      <w:color w:val="FFFFFF" w:themeColor="background1"/>
      <w:spacing w:val="15"/>
    </w:rPr>
  </w:style>
  <w:style w:type="paragraph" w:styleId="Heading2">
    <w:name w:val="heading 2"/>
    <w:basedOn w:val="Normal"/>
    <w:next w:val="Normal"/>
    <w:link w:val="Heading2Char"/>
    <w:uiPriority w:val="9"/>
    <w:unhideWhenUsed/>
    <w:qFormat/>
    <w:rsid w:val="006C089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A20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nkk1o7nmb">
    <w:name w:val="marknkk1o7nmb"/>
    <w:basedOn w:val="DefaultParagraphFont"/>
    <w:rsid w:val="00854980"/>
  </w:style>
  <w:style w:type="paragraph" w:styleId="NormalWeb">
    <w:name w:val="Normal (Web)"/>
    <w:basedOn w:val="Normal"/>
    <w:uiPriority w:val="99"/>
    <w:unhideWhenUsed/>
    <w:rsid w:val="008549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v5mjl31uu">
    <w:name w:val="markv5mjl31uu"/>
    <w:basedOn w:val="DefaultParagraphFont"/>
    <w:rsid w:val="00854980"/>
  </w:style>
  <w:style w:type="character" w:customStyle="1" w:styleId="markgm87h62zw">
    <w:name w:val="markgm87h62zw"/>
    <w:basedOn w:val="DefaultParagraphFont"/>
    <w:rsid w:val="00854980"/>
  </w:style>
  <w:style w:type="character" w:styleId="Hyperlink">
    <w:name w:val="Hyperlink"/>
    <w:basedOn w:val="DefaultParagraphFont"/>
    <w:uiPriority w:val="99"/>
    <w:unhideWhenUsed/>
    <w:rsid w:val="00DF2746"/>
    <w:rPr>
      <w:color w:val="0563C1" w:themeColor="hyperlink"/>
      <w:u w:val="single"/>
    </w:rPr>
  </w:style>
  <w:style w:type="character" w:customStyle="1" w:styleId="Heading1Char">
    <w:name w:val="Heading 1 Char"/>
    <w:basedOn w:val="DefaultParagraphFont"/>
    <w:link w:val="Heading1"/>
    <w:uiPriority w:val="9"/>
    <w:rsid w:val="00DF2746"/>
    <w:rPr>
      <w:rFonts w:eastAsiaTheme="minorEastAsia"/>
      <w:caps/>
      <w:color w:val="FFFFFF" w:themeColor="background1"/>
      <w:spacing w:val="15"/>
      <w:shd w:val="clear" w:color="auto" w:fill="5B9BD5" w:themeFill="accent1"/>
    </w:rPr>
  </w:style>
  <w:style w:type="paragraph" w:customStyle="1" w:styleId="paragraph">
    <w:name w:val="paragraph"/>
    <w:basedOn w:val="Normal"/>
    <w:rsid w:val="00DF27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F2746"/>
  </w:style>
  <w:style w:type="character" w:customStyle="1" w:styleId="eop">
    <w:name w:val="eop"/>
    <w:basedOn w:val="DefaultParagraphFont"/>
    <w:rsid w:val="00DF2746"/>
  </w:style>
  <w:style w:type="paragraph" w:styleId="TOCHeading">
    <w:name w:val="TOC Heading"/>
    <w:basedOn w:val="Heading1"/>
    <w:next w:val="Normal"/>
    <w:uiPriority w:val="39"/>
    <w:unhideWhenUsed/>
    <w:qFormat/>
    <w:rsid w:val="00DF2746"/>
    <w:pPr>
      <w:outlineLvl w:val="9"/>
    </w:pPr>
  </w:style>
  <w:style w:type="paragraph" w:styleId="TOC1">
    <w:name w:val="toc 1"/>
    <w:basedOn w:val="Normal"/>
    <w:next w:val="Normal"/>
    <w:autoRedefine/>
    <w:uiPriority w:val="39"/>
    <w:unhideWhenUsed/>
    <w:rsid w:val="00DF2746"/>
    <w:pPr>
      <w:spacing w:before="100" w:after="100" w:line="276" w:lineRule="auto"/>
    </w:pPr>
    <w:rPr>
      <w:rFonts w:eastAsiaTheme="minorEastAsia"/>
      <w:sz w:val="20"/>
      <w:szCs w:val="20"/>
    </w:rPr>
  </w:style>
  <w:style w:type="character" w:styleId="Strong">
    <w:name w:val="Strong"/>
    <w:uiPriority w:val="22"/>
    <w:qFormat/>
    <w:rsid w:val="00DF2746"/>
    <w:rPr>
      <w:b/>
      <w:bCs/>
    </w:rPr>
  </w:style>
  <w:style w:type="character" w:styleId="FollowedHyperlink">
    <w:name w:val="FollowedHyperlink"/>
    <w:basedOn w:val="DefaultParagraphFont"/>
    <w:uiPriority w:val="99"/>
    <w:semiHidden/>
    <w:unhideWhenUsed/>
    <w:rsid w:val="00DF2746"/>
    <w:rPr>
      <w:color w:val="954F72" w:themeColor="followedHyperlink"/>
      <w:u w:val="single"/>
    </w:rPr>
  </w:style>
  <w:style w:type="character" w:styleId="UnresolvedMention">
    <w:name w:val="Unresolved Mention"/>
    <w:basedOn w:val="DefaultParagraphFont"/>
    <w:uiPriority w:val="99"/>
    <w:semiHidden/>
    <w:unhideWhenUsed/>
    <w:rsid w:val="00D17175"/>
    <w:rPr>
      <w:color w:val="605E5C"/>
      <w:shd w:val="clear" w:color="auto" w:fill="E1DFDD"/>
    </w:rPr>
  </w:style>
  <w:style w:type="character" w:customStyle="1" w:styleId="Heading2Char">
    <w:name w:val="Heading 2 Char"/>
    <w:basedOn w:val="DefaultParagraphFont"/>
    <w:link w:val="Heading2"/>
    <w:uiPriority w:val="9"/>
    <w:rsid w:val="006C0895"/>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6C0895"/>
    <w:pPr>
      <w:spacing w:after="100"/>
      <w:ind w:left="220"/>
    </w:pPr>
  </w:style>
  <w:style w:type="paragraph" w:styleId="Revision">
    <w:name w:val="Revision"/>
    <w:hidden/>
    <w:uiPriority w:val="99"/>
    <w:semiHidden/>
    <w:rsid w:val="003F42CF"/>
    <w:pPr>
      <w:spacing w:after="0" w:line="240" w:lineRule="auto"/>
    </w:pPr>
  </w:style>
  <w:style w:type="character" w:styleId="CommentReference">
    <w:name w:val="annotation reference"/>
    <w:basedOn w:val="DefaultParagraphFont"/>
    <w:uiPriority w:val="99"/>
    <w:semiHidden/>
    <w:unhideWhenUsed/>
    <w:rsid w:val="007F6E6E"/>
    <w:rPr>
      <w:sz w:val="16"/>
      <w:szCs w:val="16"/>
    </w:rPr>
  </w:style>
  <w:style w:type="paragraph" w:styleId="CommentText">
    <w:name w:val="annotation text"/>
    <w:basedOn w:val="Normal"/>
    <w:link w:val="CommentTextChar"/>
    <w:uiPriority w:val="99"/>
    <w:semiHidden/>
    <w:unhideWhenUsed/>
    <w:rsid w:val="007F6E6E"/>
    <w:pPr>
      <w:spacing w:line="240" w:lineRule="auto"/>
    </w:pPr>
    <w:rPr>
      <w:sz w:val="20"/>
      <w:szCs w:val="20"/>
    </w:rPr>
  </w:style>
  <w:style w:type="character" w:customStyle="1" w:styleId="CommentTextChar">
    <w:name w:val="Comment Text Char"/>
    <w:basedOn w:val="DefaultParagraphFont"/>
    <w:link w:val="CommentText"/>
    <w:uiPriority w:val="99"/>
    <w:semiHidden/>
    <w:rsid w:val="007F6E6E"/>
    <w:rPr>
      <w:sz w:val="20"/>
      <w:szCs w:val="20"/>
    </w:rPr>
  </w:style>
  <w:style w:type="paragraph" w:styleId="CommentSubject">
    <w:name w:val="annotation subject"/>
    <w:basedOn w:val="CommentText"/>
    <w:next w:val="CommentText"/>
    <w:link w:val="CommentSubjectChar"/>
    <w:uiPriority w:val="99"/>
    <w:semiHidden/>
    <w:unhideWhenUsed/>
    <w:rsid w:val="007F6E6E"/>
    <w:rPr>
      <w:b/>
      <w:bCs/>
    </w:rPr>
  </w:style>
  <w:style w:type="character" w:customStyle="1" w:styleId="CommentSubjectChar">
    <w:name w:val="Comment Subject Char"/>
    <w:basedOn w:val="CommentTextChar"/>
    <w:link w:val="CommentSubject"/>
    <w:uiPriority w:val="99"/>
    <w:semiHidden/>
    <w:rsid w:val="007F6E6E"/>
    <w:rPr>
      <w:b/>
      <w:bCs/>
      <w:sz w:val="20"/>
      <w:szCs w:val="20"/>
    </w:rPr>
  </w:style>
  <w:style w:type="character" w:customStyle="1" w:styleId="entity">
    <w:name w:val="_entity"/>
    <w:basedOn w:val="DefaultParagraphFont"/>
    <w:rsid w:val="00162DAA"/>
  </w:style>
  <w:style w:type="character" w:customStyle="1" w:styleId="pu1yl">
    <w:name w:val="pu1yl"/>
    <w:basedOn w:val="DefaultParagraphFont"/>
    <w:rsid w:val="00162DAA"/>
  </w:style>
  <w:style w:type="paragraph" w:styleId="ListParagraph">
    <w:name w:val="List Paragraph"/>
    <w:basedOn w:val="Normal"/>
    <w:uiPriority w:val="34"/>
    <w:qFormat/>
    <w:rsid w:val="00162DAA"/>
    <w:pPr>
      <w:ind w:left="720"/>
      <w:contextualSpacing/>
    </w:pPr>
  </w:style>
  <w:style w:type="character" w:customStyle="1" w:styleId="xgmail-subtitle">
    <w:name w:val="x_gmail-subtitle"/>
    <w:basedOn w:val="DefaultParagraphFont"/>
    <w:rsid w:val="00162DAA"/>
  </w:style>
  <w:style w:type="character" w:customStyle="1" w:styleId="xgmail-meta-authors--limited">
    <w:name w:val="x_gmail-meta-authors--limited"/>
    <w:basedOn w:val="DefaultParagraphFont"/>
    <w:rsid w:val="00162DAA"/>
  </w:style>
  <w:style w:type="character" w:customStyle="1" w:styleId="xgmail-wi-fullname">
    <w:name w:val="x_gmail-wi-fullname"/>
    <w:basedOn w:val="DefaultParagraphFont"/>
    <w:rsid w:val="00162DAA"/>
  </w:style>
  <w:style w:type="character" w:customStyle="1" w:styleId="xgmail-al-author-delim">
    <w:name w:val="x_gmail-al-author-delim"/>
    <w:basedOn w:val="DefaultParagraphFont"/>
    <w:rsid w:val="00162DAA"/>
  </w:style>
  <w:style w:type="character" w:customStyle="1" w:styleId="xgmail-meta-citation-journal-name">
    <w:name w:val="x_gmail-meta-citation-journal-name"/>
    <w:basedOn w:val="DefaultParagraphFont"/>
    <w:rsid w:val="00162DAA"/>
  </w:style>
  <w:style w:type="character" w:customStyle="1" w:styleId="xgmail-meta-citation">
    <w:name w:val="x_gmail-meta-citation"/>
    <w:basedOn w:val="DefaultParagraphFont"/>
    <w:rsid w:val="00162DAA"/>
  </w:style>
  <w:style w:type="paragraph" w:customStyle="1" w:styleId="xgmail-c-article-identifiersitem">
    <w:name w:val="x_gmail-c-article-identifiers__item"/>
    <w:basedOn w:val="Normal"/>
    <w:rsid w:val="00162D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mail-c-article-author-listitem">
    <w:name w:val="x_gmail-c-article-author-list__item"/>
    <w:basedOn w:val="Normal"/>
    <w:rsid w:val="00162D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mail-c-article-info-details">
    <w:name w:val="x_gmail-c-article-info-details"/>
    <w:basedOn w:val="Normal"/>
    <w:rsid w:val="00162D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gmail-u-visually-hidden">
    <w:name w:val="x_gmail-u-visually-hidden"/>
    <w:basedOn w:val="DefaultParagraphFont"/>
    <w:rsid w:val="00162DAA"/>
  </w:style>
  <w:style w:type="character" w:customStyle="1" w:styleId="xgmail-month">
    <w:name w:val="x_gmail-month"/>
    <w:basedOn w:val="DefaultParagraphFont"/>
    <w:rsid w:val="00162DAA"/>
  </w:style>
  <w:style w:type="character" w:customStyle="1" w:styleId="xgmail-day">
    <w:name w:val="x_gmail-day"/>
    <w:basedOn w:val="DefaultParagraphFont"/>
    <w:rsid w:val="00162DAA"/>
  </w:style>
  <w:style w:type="character" w:customStyle="1" w:styleId="xgmail-year">
    <w:name w:val="x_gmail-year"/>
    <w:basedOn w:val="DefaultParagraphFont"/>
    <w:rsid w:val="00162DAA"/>
  </w:style>
  <w:style w:type="character" w:customStyle="1" w:styleId="Heading3Char">
    <w:name w:val="Heading 3 Char"/>
    <w:basedOn w:val="DefaultParagraphFont"/>
    <w:link w:val="Heading3"/>
    <w:uiPriority w:val="9"/>
    <w:semiHidden/>
    <w:rsid w:val="008A2095"/>
    <w:rPr>
      <w:rFonts w:asciiTheme="majorHAnsi" w:eastAsiaTheme="majorEastAsia" w:hAnsiTheme="majorHAnsi" w:cstheme="majorBidi"/>
      <w:color w:val="1F4D78" w:themeColor="accent1" w:themeShade="7F"/>
      <w:sz w:val="24"/>
      <w:szCs w:val="24"/>
    </w:rPr>
  </w:style>
  <w:style w:type="character" w:customStyle="1" w:styleId="bold">
    <w:name w:val="bold"/>
    <w:basedOn w:val="DefaultParagraphFont"/>
    <w:rsid w:val="00D85E17"/>
  </w:style>
  <w:style w:type="character" w:customStyle="1" w:styleId="italic">
    <w:name w:val="italic"/>
    <w:basedOn w:val="DefaultParagraphFont"/>
    <w:rsid w:val="00D85E17"/>
  </w:style>
  <w:style w:type="character" w:styleId="Emphasis">
    <w:name w:val="Emphasis"/>
    <w:basedOn w:val="DefaultParagraphFont"/>
    <w:uiPriority w:val="20"/>
    <w:qFormat/>
    <w:rsid w:val="00702CAC"/>
    <w:rPr>
      <w:i/>
      <w:iCs/>
    </w:rPr>
  </w:style>
  <w:style w:type="paragraph" w:styleId="TOC3">
    <w:name w:val="toc 3"/>
    <w:basedOn w:val="Normal"/>
    <w:next w:val="Normal"/>
    <w:autoRedefine/>
    <w:uiPriority w:val="39"/>
    <w:unhideWhenUsed/>
    <w:rsid w:val="0022361C"/>
    <w:pPr>
      <w:spacing w:after="100"/>
      <w:ind w:left="440"/>
    </w:pPr>
  </w:style>
  <w:style w:type="character" w:customStyle="1" w:styleId="markhzy7pw41h">
    <w:name w:val="markhzy7pw41h"/>
    <w:basedOn w:val="DefaultParagraphFont"/>
    <w:rsid w:val="006972A3"/>
  </w:style>
  <w:style w:type="character" w:customStyle="1" w:styleId="markvik9pu98q">
    <w:name w:val="markvik9pu98q"/>
    <w:basedOn w:val="DefaultParagraphFont"/>
    <w:rsid w:val="006972A3"/>
  </w:style>
  <w:style w:type="paragraph" w:customStyle="1" w:styleId="xmsonormal">
    <w:name w:val="x_msonormal"/>
    <w:basedOn w:val="Normal"/>
    <w:rsid w:val="006972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al-author-delim">
    <w:name w:val="x_al-author-delim"/>
    <w:basedOn w:val="DefaultParagraphFont"/>
    <w:rsid w:val="006972A3"/>
  </w:style>
  <w:style w:type="character" w:customStyle="1" w:styleId="xcolon-for-citation-subtitle">
    <w:name w:val="x_colon-for-citation-subtitle"/>
    <w:basedOn w:val="DefaultParagraphFont"/>
    <w:rsid w:val="006972A3"/>
  </w:style>
  <w:style w:type="character" w:customStyle="1" w:styleId="xsubtitle">
    <w:name w:val="x_subtitle"/>
    <w:basedOn w:val="DefaultParagraphFont"/>
    <w:rsid w:val="006972A3"/>
  </w:style>
  <w:style w:type="character" w:customStyle="1" w:styleId="period">
    <w:name w:val="period"/>
    <w:basedOn w:val="DefaultParagraphFont"/>
    <w:rsid w:val="001F0826"/>
  </w:style>
  <w:style w:type="character" w:customStyle="1" w:styleId="cit">
    <w:name w:val="cit"/>
    <w:basedOn w:val="DefaultParagraphFont"/>
    <w:rsid w:val="001F0826"/>
  </w:style>
  <w:style w:type="character" w:customStyle="1" w:styleId="citation-doi">
    <w:name w:val="citation-doi"/>
    <w:basedOn w:val="DefaultParagraphFont"/>
    <w:rsid w:val="001F0826"/>
  </w:style>
  <w:style w:type="character" w:customStyle="1" w:styleId="authors-list-item">
    <w:name w:val="authors-list-item"/>
    <w:basedOn w:val="DefaultParagraphFont"/>
    <w:rsid w:val="001F0826"/>
  </w:style>
  <w:style w:type="character" w:customStyle="1" w:styleId="author-sup-separator">
    <w:name w:val="author-sup-separator"/>
    <w:basedOn w:val="DefaultParagraphFont"/>
    <w:rsid w:val="001F0826"/>
  </w:style>
  <w:style w:type="character" w:customStyle="1" w:styleId="comma">
    <w:name w:val="comma"/>
    <w:basedOn w:val="DefaultParagraphFont"/>
    <w:rsid w:val="001F0826"/>
  </w:style>
  <w:style w:type="character" w:customStyle="1" w:styleId="semicolon">
    <w:name w:val="semicolon"/>
    <w:basedOn w:val="DefaultParagraphFont"/>
    <w:rsid w:val="001F0826"/>
  </w:style>
  <w:style w:type="character" w:customStyle="1" w:styleId="identifier">
    <w:name w:val="identifier"/>
    <w:basedOn w:val="DefaultParagraphFont"/>
    <w:rsid w:val="001F0826"/>
  </w:style>
  <w:style w:type="character" w:customStyle="1" w:styleId="id-label">
    <w:name w:val="id-label"/>
    <w:basedOn w:val="DefaultParagraphFont"/>
    <w:rsid w:val="001F0826"/>
  </w:style>
  <w:style w:type="character" w:customStyle="1" w:styleId="embargo-date-block">
    <w:name w:val="embargo-date-block"/>
    <w:basedOn w:val="DefaultParagraphFont"/>
    <w:rsid w:val="001F0826"/>
  </w:style>
  <w:style w:type="character" w:customStyle="1" w:styleId="Title2">
    <w:name w:val="Title2"/>
    <w:basedOn w:val="DefaultParagraphFont"/>
    <w:rsid w:val="001F0826"/>
  </w:style>
  <w:style w:type="character" w:customStyle="1" w:styleId="Title3">
    <w:name w:val="Title3"/>
    <w:basedOn w:val="DefaultParagraphFont"/>
    <w:rsid w:val="001F0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6875">
      <w:bodyDiv w:val="1"/>
      <w:marLeft w:val="0"/>
      <w:marRight w:val="0"/>
      <w:marTop w:val="0"/>
      <w:marBottom w:val="0"/>
      <w:divBdr>
        <w:top w:val="none" w:sz="0" w:space="0" w:color="auto"/>
        <w:left w:val="none" w:sz="0" w:space="0" w:color="auto"/>
        <w:bottom w:val="none" w:sz="0" w:space="0" w:color="auto"/>
        <w:right w:val="none" w:sz="0" w:space="0" w:color="auto"/>
      </w:divBdr>
    </w:div>
    <w:div w:id="10880045">
      <w:bodyDiv w:val="1"/>
      <w:marLeft w:val="0"/>
      <w:marRight w:val="0"/>
      <w:marTop w:val="0"/>
      <w:marBottom w:val="0"/>
      <w:divBdr>
        <w:top w:val="none" w:sz="0" w:space="0" w:color="auto"/>
        <w:left w:val="none" w:sz="0" w:space="0" w:color="auto"/>
        <w:bottom w:val="none" w:sz="0" w:space="0" w:color="auto"/>
        <w:right w:val="none" w:sz="0" w:space="0" w:color="auto"/>
      </w:divBdr>
    </w:div>
    <w:div w:id="13043886">
      <w:bodyDiv w:val="1"/>
      <w:marLeft w:val="0"/>
      <w:marRight w:val="0"/>
      <w:marTop w:val="0"/>
      <w:marBottom w:val="0"/>
      <w:divBdr>
        <w:top w:val="none" w:sz="0" w:space="0" w:color="auto"/>
        <w:left w:val="none" w:sz="0" w:space="0" w:color="auto"/>
        <w:bottom w:val="none" w:sz="0" w:space="0" w:color="auto"/>
        <w:right w:val="none" w:sz="0" w:space="0" w:color="auto"/>
      </w:divBdr>
    </w:div>
    <w:div w:id="16398053">
      <w:bodyDiv w:val="1"/>
      <w:marLeft w:val="0"/>
      <w:marRight w:val="0"/>
      <w:marTop w:val="0"/>
      <w:marBottom w:val="0"/>
      <w:divBdr>
        <w:top w:val="none" w:sz="0" w:space="0" w:color="auto"/>
        <w:left w:val="none" w:sz="0" w:space="0" w:color="auto"/>
        <w:bottom w:val="none" w:sz="0" w:space="0" w:color="auto"/>
        <w:right w:val="none" w:sz="0" w:space="0" w:color="auto"/>
      </w:divBdr>
    </w:div>
    <w:div w:id="18510749">
      <w:bodyDiv w:val="1"/>
      <w:marLeft w:val="0"/>
      <w:marRight w:val="0"/>
      <w:marTop w:val="0"/>
      <w:marBottom w:val="0"/>
      <w:divBdr>
        <w:top w:val="none" w:sz="0" w:space="0" w:color="auto"/>
        <w:left w:val="none" w:sz="0" w:space="0" w:color="auto"/>
        <w:bottom w:val="none" w:sz="0" w:space="0" w:color="auto"/>
        <w:right w:val="none" w:sz="0" w:space="0" w:color="auto"/>
      </w:divBdr>
    </w:div>
    <w:div w:id="19550785">
      <w:bodyDiv w:val="1"/>
      <w:marLeft w:val="0"/>
      <w:marRight w:val="0"/>
      <w:marTop w:val="0"/>
      <w:marBottom w:val="0"/>
      <w:divBdr>
        <w:top w:val="none" w:sz="0" w:space="0" w:color="auto"/>
        <w:left w:val="none" w:sz="0" w:space="0" w:color="auto"/>
        <w:bottom w:val="none" w:sz="0" w:space="0" w:color="auto"/>
        <w:right w:val="none" w:sz="0" w:space="0" w:color="auto"/>
      </w:divBdr>
    </w:div>
    <w:div w:id="20712970">
      <w:bodyDiv w:val="1"/>
      <w:marLeft w:val="0"/>
      <w:marRight w:val="0"/>
      <w:marTop w:val="0"/>
      <w:marBottom w:val="0"/>
      <w:divBdr>
        <w:top w:val="none" w:sz="0" w:space="0" w:color="auto"/>
        <w:left w:val="none" w:sz="0" w:space="0" w:color="auto"/>
        <w:bottom w:val="none" w:sz="0" w:space="0" w:color="auto"/>
        <w:right w:val="none" w:sz="0" w:space="0" w:color="auto"/>
      </w:divBdr>
    </w:div>
    <w:div w:id="23287522">
      <w:bodyDiv w:val="1"/>
      <w:marLeft w:val="0"/>
      <w:marRight w:val="0"/>
      <w:marTop w:val="0"/>
      <w:marBottom w:val="0"/>
      <w:divBdr>
        <w:top w:val="none" w:sz="0" w:space="0" w:color="auto"/>
        <w:left w:val="none" w:sz="0" w:space="0" w:color="auto"/>
        <w:bottom w:val="none" w:sz="0" w:space="0" w:color="auto"/>
        <w:right w:val="none" w:sz="0" w:space="0" w:color="auto"/>
      </w:divBdr>
    </w:div>
    <w:div w:id="31077380">
      <w:bodyDiv w:val="1"/>
      <w:marLeft w:val="0"/>
      <w:marRight w:val="0"/>
      <w:marTop w:val="0"/>
      <w:marBottom w:val="0"/>
      <w:divBdr>
        <w:top w:val="none" w:sz="0" w:space="0" w:color="auto"/>
        <w:left w:val="none" w:sz="0" w:space="0" w:color="auto"/>
        <w:bottom w:val="none" w:sz="0" w:space="0" w:color="auto"/>
        <w:right w:val="none" w:sz="0" w:space="0" w:color="auto"/>
      </w:divBdr>
    </w:div>
    <w:div w:id="31196516">
      <w:bodyDiv w:val="1"/>
      <w:marLeft w:val="0"/>
      <w:marRight w:val="0"/>
      <w:marTop w:val="0"/>
      <w:marBottom w:val="0"/>
      <w:divBdr>
        <w:top w:val="none" w:sz="0" w:space="0" w:color="auto"/>
        <w:left w:val="none" w:sz="0" w:space="0" w:color="auto"/>
        <w:bottom w:val="none" w:sz="0" w:space="0" w:color="auto"/>
        <w:right w:val="none" w:sz="0" w:space="0" w:color="auto"/>
      </w:divBdr>
    </w:div>
    <w:div w:id="33190818">
      <w:bodyDiv w:val="1"/>
      <w:marLeft w:val="0"/>
      <w:marRight w:val="0"/>
      <w:marTop w:val="0"/>
      <w:marBottom w:val="0"/>
      <w:divBdr>
        <w:top w:val="none" w:sz="0" w:space="0" w:color="auto"/>
        <w:left w:val="none" w:sz="0" w:space="0" w:color="auto"/>
        <w:bottom w:val="none" w:sz="0" w:space="0" w:color="auto"/>
        <w:right w:val="none" w:sz="0" w:space="0" w:color="auto"/>
      </w:divBdr>
    </w:div>
    <w:div w:id="33969301">
      <w:bodyDiv w:val="1"/>
      <w:marLeft w:val="0"/>
      <w:marRight w:val="0"/>
      <w:marTop w:val="0"/>
      <w:marBottom w:val="0"/>
      <w:divBdr>
        <w:top w:val="none" w:sz="0" w:space="0" w:color="auto"/>
        <w:left w:val="none" w:sz="0" w:space="0" w:color="auto"/>
        <w:bottom w:val="none" w:sz="0" w:space="0" w:color="auto"/>
        <w:right w:val="none" w:sz="0" w:space="0" w:color="auto"/>
      </w:divBdr>
    </w:div>
    <w:div w:id="37903998">
      <w:bodyDiv w:val="1"/>
      <w:marLeft w:val="0"/>
      <w:marRight w:val="0"/>
      <w:marTop w:val="0"/>
      <w:marBottom w:val="0"/>
      <w:divBdr>
        <w:top w:val="none" w:sz="0" w:space="0" w:color="auto"/>
        <w:left w:val="none" w:sz="0" w:space="0" w:color="auto"/>
        <w:bottom w:val="none" w:sz="0" w:space="0" w:color="auto"/>
        <w:right w:val="none" w:sz="0" w:space="0" w:color="auto"/>
      </w:divBdr>
    </w:div>
    <w:div w:id="44722416">
      <w:bodyDiv w:val="1"/>
      <w:marLeft w:val="0"/>
      <w:marRight w:val="0"/>
      <w:marTop w:val="0"/>
      <w:marBottom w:val="0"/>
      <w:divBdr>
        <w:top w:val="none" w:sz="0" w:space="0" w:color="auto"/>
        <w:left w:val="none" w:sz="0" w:space="0" w:color="auto"/>
        <w:bottom w:val="none" w:sz="0" w:space="0" w:color="auto"/>
        <w:right w:val="none" w:sz="0" w:space="0" w:color="auto"/>
      </w:divBdr>
    </w:div>
    <w:div w:id="52041922">
      <w:bodyDiv w:val="1"/>
      <w:marLeft w:val="0"/>
      <w:marRight w:val="0"/>
      <w:marTop w:val="0"/>
      <w:marBottom w:val="0"/>
      <w:divBdr>
        <w:top w:val="none" w:sz="0" w:space="0" w:color="auto"/>
        <w:left w:val="none" w:sz="0" w:space="0" w:color="auto"/>
        <w:bottom w:val="none" w:sz="0" w:space="0" w:color="auto"/>
        <w:right w:val="none" w:sz="0" w:space="0" w:color="auto"/>
      </w:divBdr>
    </w:div>
    <w:div w:id="53284835">
      <w:bodyDiv w:val="1"/>
      <w:marLeft w:val="0"/>
      <w:marRight w:val="0"/>
      <w:marTop w:val="0"/>
      <w:marBottom w:val="0"/>
      <w:divBdr>
        <w:top w:val="none" w:sz="0" w:space="0" w:color="auto"/>
        <w:left w:val="none" w:sz="0" w:space="0" w:color="auto"/>
        <w:bottom w:val="none" w:sz="0" w:space="0" w:color="auto"/>
        <w:right w:val="none" w:sz="0" w:space="0" w:color="auto"/>
      </w:divBdr>
    </w:div>
    <w:div w:id="57097592">
      <w:bodyDiv w:val="1"/>
      <w:marLeft w:val="0"/>
      <w:marRight w:val="0"/>
      <w:marTop w:val="0"/>
      <w:marBottom w:val="0"/>
      <w:divBdr>
        <w:top w:val="none" w:sz="0" w:space="0" w:color="auto"/>
        <w:left w:val="none" w:sz="0" w:space="0" w:color="auto"/>
        <w:bottom w:val="none" w:sz="0" w:space="0" w:color="auto"/>
        <w:right w:val="none" w:sz="0" w:space="0" w:color="auto"/>
      </w:divBdr>
    </w:div>
    <w:div w:id="62220495">
      <w:bodyDiv w:val="1"/>
      <w:marLeft w:val="0"/>
      <w:marRight w:val="0"/>
      <w:marTop w:val="0"/>
      <w:marBottom w:val="0"/>
      <w:divBdr>
        <w:top w:val="none" w:sz="0" w:space="0" w:color="auto"/>
        <w:left w:val="none" w:sz="0" w:space="0" w:color="auto"/>
        <w:bottom w:val="none" w:sz="0" w:space="0" w:color="auto"/>
        <w:right w:val="none" w:sz="0" w:space="0" w:color="auto"/>
      </w:divBdr>
    </w:div>
    <w:div w:id="65617461">
      <w:bodyDiv w:val="1"/>
      <w:marLeft w:val="0"/>
      <w:marRight w:val="0"/>
      <w:marTop w:val="0"/>
      <w:marBottom w:val="0"/>
      <w:divBdr>
        <w:top w:val="none" w:sz="0" w:space="0" w:color="auto"/>
        <w:left w:val="none" w:sz="0" w:space="0" w:color="auto"/>
        <w:bottom w:val="none" w:sz="0" w:space="0" w:color="auto"/>
        <w:right w:val="none" w:sz="0" w:space="0" w:color="auto"/>
      </w:divBdr>
    </w:div>
    <w:div w:id="65690169">
      <w:bodyDiv w:val="1"/>
      <w:marLeft w:val="0"/>
      <w:marRight w:val="0"/>
      <w:marTop w:val="0"/>
      <w:marBottom w:val="0"/>
      <w:divBdr>
        <w:top w:val="none" w:sz="0" w:space="0" w:color="auto"/>
        <w:left w:val="none" w:sz="0" w:space="0" w:color="auto"/>
        <w:bottom w:val="none" w:sz="0" w:space="0" w:color="auto"/>
        <w:right w:val="none" w:sz="0" w:space="0" w:color="auto"/>
      </w:divBdr>
    </w:div>
    <w:div w:id="71052241">
      <w:bodyDiv w:val="1"/>
      <w:marLeft w:val="0"/>
      <w:marRight w:val="0"/>
      <w:marTop w:val="0"/>
      <w:marBottom w:val="0"/>
      <w:divBdr>
        <w:top w:val="none" w:sz="0" w:space="0" w:color="auto"/>
        <w:left w:val="none" w:sz="0" w:space="0" w:color="auto"/>
        <w:bottom w:val="none" w:sz="0" w:space="0" w:color="auto"/>
        <w:right w:val="none" w:sz="0" w:space="0" w:color="auto"/>
      </w:divBdr>
    </w:div>
    <w:div w:id="75519553">
      <w:bodyDiv w:val="1"/>
      <w:marLeft w:val="0"/>
      <w:marRight w:val="0"/>
      <w:marTop w:val="0"/>
      <w:marBottom w:val="0"/>
      <w:divBdr>
        <w:top w:val="none" w:sz="0" w:space="0" w:color="auto"/>
        <w:left w:val="none" w:sz="0" w:space="0" w:color="auto"/>
        <w:bottom w:val="none" w:sz="0" w:space="0" w:color="auto"/>
        <w:right w:val="none" w:sz="0" w:space="0" w:color="auto"/>
      </w:divBdr>
    </w:div>
    <w:div w:id="76638903">
      <w:bodyDiv w:val="1"/>
      <w:marLeft w:val="0"/>
      <w:marRight w:val="0"/>
      <w:marTop w:val="0"/>
      <w:marBottom w:val="0"/>
      <w:divBdr>
        <w:top w:val="none" w:sz="0" w:space="0" w:color="auto"/>
        <w:left w:val="none" w:sz="0" w:space="0" w:color="auto"/>
        <w:bottom w:val="none" w:sz="0" w:space="0" w:color="auto"/>
        <w:right w:val="none" w:sz="0" w:space="0" w:color="auto"/>
      </w:divBdr>
    </w:div>
    <w:div w:id="81607704">
      <w:bodyDiv w:val="1"/>
      <w:marLeft w:val="0"/>
      <w:marRight w:val="0"/>
      <w:marTop w:val="0"/>
      <w:marBottom w:val="0"/>
      <w:divBdr>
        <w:top w:val="none" w:sz="0" w:space="0" w:color="auto"/>
        <w:left w:val="none" w:sz="0" w:space="0" w:color="auto"/>
        <w:bottom w:val="none" w:sz="0" w:space="0" w:color="auto"/>
        <w:right w:val="none" w:sz="0" w:space="0" w:color="auto"/>
      </w:divBdr>
    </w:div>
    <w:div w:id="90392778">
      <w:bodyDiv w:val="1"/>
      <w:marLeft w:val="0"/>
      <w:marRight w:val="0"/>
      <w:marTop w:val="0"/>
      <w:marBottom w:val="0"/>
      <w:divBdr>
        <w:top w:val="none" w:sz="0" w:space="0" w:color="auto"/>
        <w:left w:val="none" w:sz="0" w:space="0" w:color="auto"/>
        <w:bottom w:val="none" w:sz="0" w:space="0" w:color="auto"/>
        <w:right w:val="none" w:sz="0" w:space="0" w:color="auto"/>
      </w:divBdr>
    </w:div>
    <w:div w:id="90511830">
      <w:bodyDiv w:val="1"/>
      <w:marLeft w:val="0"/>
      <w:marRight w:val="0"/>
      <w:marTop w:val="0"/>
      <w:marBottom w:val="0"/>
      <w:divBdr>
        <w:top w:val="none" w:sz="0" w:space="0" w:color="auto"/>
        <w:left w:val="none" w:sz="0" w:space="0" w:color="auto"/>
        <w:bottom w:val="none" w:sz="0" w:space="0" w:color="auto"/>
        <w:right w:val="none" w:sz="0" w:space="0" w:color="auto"/>
      </w:divBdr>
    </w:div>
    <w:div w:id="97870499">
      <w:bodyDiv w:val="1"/>
      <w:marLeft w:val="0"/>
      <w:marRight w:val="0"/>
      <w:marTop w:val="0"/>
      <w:marBottom w:val="0"/>
      <w:divBdr>
        <w:top w:val="none" w:sz="0" w:space="0" w:color="auto"/>
        <w:left w:val="none" w:sz="0" w:space="0" w:color="auto"/>
        <w:bottom w:val="none" w:sz="0" w:space="0" w:color="auto"/>
        <w:right w:val="none" w:sz="0" w:space="0" w:color="auto"/>
      </w:divBdr>
      <w:divsChild>
        <w:div w:id="925768959">
          <w:marLeft w:val="0"/>
          <w:marRight w:val="0"/>
          <w:marTop w:val="0"/>
          <w:marBottom w:val="0"/>
          <w:divBdr>
            <w:top w:val="none" w:sz="0" w:space="0" w:color="auto"/>
            <w:left w:val="none" w:sz="0" w:space="0" w:color="auto"/>
            <w:bottom w:val="none" w:sz="0" w:space="0" w:color="auto"/>
            <w:right w:val="none" w:sz="0" w:space="0" w:color="auto"/>
          </w:divBdr>
          <w:divsChild>
            <w:div w:id="375929021">
              <w:marLeft w:val="0"/>
              <w:marRight w:val="0"/>
              <w:marTop w:val="0"/>
              <w:marBottom w:val="240"/>
              <w:divBdr>
                <w:top w:val="none" w:sz="0" w:space="0" w:color="auto"/>
                <w:left w:val="none" w:sz="0" w:space="0" w:color="auto"/>
                <w:bottom w:val="none" w:sz="0" w:space="0" w:color="auto"/>
                <w:right w:val="none" w:sz="0" w:space="0" w:color="auto"/>
              </w:divBdr>
            </w:div>
          </w:divsChild>
        </w:div>
        <w:div w:id="2029139291">
          <w:marLeft w:val="0"/>
          <w:marRight w:val="0"/>
          <w:marTop w:val="0"/>
          <w:marBottom w:val="0"/>
          <w:divBdr>
            <w:top w:val="none" w:sz="0" w:space="0" w:color="auto"/>
            <w:left w:val="none" w:sz="0" w:space="0" w:color="auto"/>
            <w:bottom w:val="none" w:sz="0" w:space="0" w:color="auto"/>
            <w:right w:val="none" w:sz="0" w:space="0" w:color="auto"/>
          </w:divBdr>
          <w:divsChild>
            <w:div w:id="57898669">
              <w:marLeft w:val="0"/>
              <w:marRight w:val="0"/>
              <w:marTop w:val="0"/>
              <w:marBottom w:val="240"/>
              <w:divBdr>
                <w:top w:val="none" w:sz="0" w:space="0" w:color="auto"/>
                <w:left w:val="none" w:sz="0" w:space="0" w:color="auto"/>
                <w:bottom w:val="none" w:sz="0" w:space="0" w:color="auto"/>
                <w:right w:val="none" w:sz="0" w:space="0" w:color="auto"/>
              </w:divBdr>
            </w:div>
          </w:divsChild>
        </w:div>
        <w:div w:id="99574626">
          <w:marLeft w:val="0"/>
          <w:marRight w:val="0"/>
          <w:marTop w:val="0"/>
          <w:marBottom w:val="0"/>
          <w:divBdr>
            <w:top w:val="none" w:sz="0" w:space="0" w:color="auto"/>
            <w:left w:val="none" w:sz="0" w:space="0" w:color="auto"/>
            <w:bottom w:val="none" w:sz="0" w:space="0" w:color="auto"/>
            <w:right w:val="none" w:sz="0" w:space="0" w:color="auto"/>
          </w:divBdr>
          <w:divsChild>
            <w:div w:id="1957251954">
              <w:marLeft w:val="0"/>
              <w:marRight w:val="0"/>
              <w:marTop w:val="0"/>
              <w:marBottom w:val="240"/>
              <w:divBdr>
                <w:top w:val="none" w:sz="0" w:space="0" w:color="auto"/>
                <w:left w:val="none" w:sz="0" w:space="0" w:color="auto"/>
                <w:bottom w:val="none" w:sz="0" w:space="0" w:color="auto"/>
                <w:right w:val="none" w:sz="0" w:space="0" w:color="auto"/>
              </w:divBdr>
            </w:div>
          </w:divsChild>
        </w:div>
        <w:div w:id="671760770">
          <w:marLeft w:val="0"/>
          <w:marRight w:val="0"/>
          <w:marTop w:val="0"/>
          <w:marBottom w:val="0"/>
          <w:divBdr>
            <w:top w:val="none" w:sz="0" w:space="0" w:color="auto"/>
            <w:left w:val="none" w:sz="0" w:space="0" w:color="auto"/>
            <w:bottom w:val="none" w:sz="0" w:space="0" w:color="auto"/>
            <w:right w:val="none" w:sz="0" w:space="0" w:color="auto"/>
          </w:divBdr>
          <w:divsChild>
            <w:div w:id="1072629408">
              <w:marLeft w:val="0"/>
              <w:marRight w:val="0"/>
              <w:marTop w:val="0"/>
              <w:marBottom w:val="240"/>
              <w:divBdr>
                <w:top w:val="none" w:sz="0" w:space="0" w:color="auto"/>
                <w:left w:val="none" w:sz="0" w:space="0" w:color="auto"/>
                <w:bottom w:val="none" w:sz="0" w:space="0" w:color="auto"/>
                <w:right w:val="none" w:sz="0" w:space="0" w:color="auto"/>
              </w:divBdr>
            </w:div>
          </w:divsChild>
        </w:div>
        <w:div w:id="1663266484">
          <w:marLeft w:val="0"/>
          <w:marRight w:val="0"/>
          <w:marTop w:val="0"/>
          <w:marBottom w:val="0"/>
          <w:divBdr>
            <w:top w:val="none" w:sz="0" w:space="0" w:color="auto"/>
            <w:left w:val="none" w:sz="0" w:space="0" w:color="auto"/>
            <w:bottom w:val="none" w:sz="0" w:space="0" w:color="auto"/>
            <w:right w:val="none" w:sz="0" w:space="0" w:color="auto"/>
          </w:divBdr>
          <w:divsChild>
            <w:div w:id="9989947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8570087">
      <w:bodyDiv w:val="1"/>
      <w:marLeft w:val="0"/>
      <w:marRight w:val="0"/>
      <w:marTop w:val="0"/>
      <w:marBottom w:val="0"/>
      <w:divBdr>
        <w:top w:val="none" w:sz="0" w:space="0" w:color="auto"/>
        <w:left w:val="none" w:sz="0" w:space="0" w:color="auto"/>
        <w:bottom w:val="none" w:sz="0" w:space="0" w:color="auto"/>
        <w:right w:val="none" w:sz="0" w:space="0" w:color="auto"/>
      </w:divBdr>
    </w:div>
    <w:div w:id="99834628">
      <w:bodyDiv w:val="1"/>
      <w:marLeft w:val="0"/>
      <w:marRight w:val="0"/>
      <w:marTop w:val="0"/>
      <w:marBottom w:val="0"/>
      <w:divBdr>
        <w:top w:val="none" w:sz="0" w:space="0" w:color="auto"/>
        <w:left w:val="none" w:sz="0" w:space="0" w:color="auto"/>
        <w:bottom w:val="none" w:sz="0" w:space="0" w:color="auto"/>
        <w:right w:val="none" w:sz="0" w:space="0" w:color="auto"/>
      </w:divBdr>
      <w:divsChild>
        <w:div w:id="1381324649">
          <w:marLeft w:val="0"/>
          <w:marRight w:val="0"/>
          <w:marTop w:val="0"/>
          <w:marBottom w:val="0"/>
          <w:divBdr>
            <w:top w:val="none" w:sz="0" w:space="0" w:color="auto"/>
            <w:left w:val="none" w:sz="0" w:space="0" w:color="auto"/>
            <w:bottom w:val="none" w:sz="0" w:space="0" w:color="auto"/>
            <w:right w:val="none" w:sz="0" w:space="0" w:color="auto"/>
          </w:divBdr>
          <w:divsChild>
            <w:div w:id="102651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64731">
      <w:bodyDiv w:val="1"/>
      <w:marLeft w:val="0"/>
      <w:marRight w:val="0"/>
      <w:marTop w:val="0"/>
      <w:marBottom w:val="0"/>
      <w:divBdr>
        <w:top w:val="none" w:sz="0" w:space="0" w:color="auto"/>
        <w:left w:val="none" w:sz="0" w:space="0" w:color="auto"/>
        <w:bottom w:val="none" w:sz="0" w:space="0" w:color="auto"/>
        <w:right w:val="none" w:sz="0" w:space="0" w:color="auto"/>
      </w:divBdr>
    </w:div>
    <w:div w:id="102267570">
      <w:bodyDiv w:val="1"/>
      <w:marLeft w:val="0"/>
      <w:marRight w:val="0"/>
      <w:marTop w:val="0"/>
      <w:marBottom w:val="0"/>
      <w:divBdr>
        <w:top w:val="none" w:sz="0" w:space="0" w:color="auto"/>
        <w:left w:val="none" w:sz="0" w:space="0" w:color="auto"/>
        <w:bottom w:val="none" w:sz="0" w:space="0" w:color="auto"/>
        <w:right w:val="none" w:sz="0" w:space="0" w:color="auto"/>
      </w:divBdr>
    </w:div>
    <w:div w:id="105080399">
      <w:bodyDiv w:val="1"/>
      <w:marLeft w:val="0"/>
      <w:marRight w:val="0"/>
      <w:marTop w:val="0"/>
      <w:marBottom w:val="0"/>
      <w:divBdr>
        <w:top w:val="none" w:sz="0" w:space="0" w:color="auto"/>
        <w:left w:val="none" w:sz="0" w:space="0" w:color="auto"/>
        <w:bottom w:val="none" w:sz="0" w:space="0" w:color="auto"/>
        <w:right w:val="none" w:sz="0" w:space="0" w:color="auto"/>
      </w:divBdr>
    </w:div>
    <w:div w:id="113328208">
      <w:bodyDiv w:val="1"/>
      <w:marLeft w:val="0"/>
      <w:marRight w:val="0"/>
      <w:marTop w:val="0"/>
      <w:marBottom w:val="0"/>
      <w:divBdr>
        <w:top w:val="none" w:sz="0" w:space="0" w:color="auto"/>
        <w:left w:val="none" w:sz="0" w:space="0" w:color="auto"/>
        <w:bottom w:val="none" w:sz="0" w:space="0" w:color="auto"/>
        <w:right w:val="none" w:sz="0" w:space="0" w:color="auto"/>
      </w:divBdr>
    </w:div>
    <w:div w:id="116147701">
      <w:bodyDiv w:val="1"/>
      <w:marLeft w:val="0"/>
      <w:marRight w:val="0"/>
      <w:marTop w:val="0"/>
      <w:marBottom w:val="0"/>
      <w:divBdr>
        <w:top w:val="none" w:sz="0" w:space="0" w:color="auto"/>
        <w:left w:val="none" w:sz="0" w:space="0" w:color="auto"/>
        <w:bottom w:val="none" w:sz="0" w:space="0" w:color="auto"/>
        <w:right w:val="none" w:sz="0" w:space="0" w:color="auto"/>
      </w:divBdr>
    </w:div>
    <w:div w:id="117918301">
      <w:bodyDiv w:val="1"/>
      <w:marLeft w:val="0"/>
      <w:marRight w:val="0"/>
      <w:marTop w:val="0"/>
      <w:marBottom w:val="0"/>
      <w:divBdr>
        <w:top w:val="none" w:sz="0" w:space="0" w:color="auto"/>
        <w:left w:val="none" w:sz="0" w:space="0" w:color="auto"/>
        <w:bottom w:val="none" w:sz="0" w:space="0" w:color="auto"/>
        <w:right w:val="none" w:sz="0" w:space="0" w:color="auto"/>
      </w:divBdr>
    </w:div>
    <w:div w:id="126437297">
      <w:bodyDiv w:val="1"/>
      <w:marLeft w:val="0"/>
      <w:marRight w:val="0"/>
      <w:marTop w:val="0"/>
      <w:marBottom w:val="0"/>
      <w:divBdr>
        <w:top w:val="none" w:sz="0" w:space="0" w:color="auto"/>
        <w:left w:val="none" w:sz="0" w:space="0" w:color="auto"/>
        <w:bottom w:val="none" w:sz="0" w:space="0" w:color="auto"/>
        <w:right w:val="none" w:sz="0" w:space="0" w:color="auto"/>
      </w:divBdr>
    </w:div>
    <w:div w:id="131218890">
      <w:bodyDiv w:val="1"/>
      <w:marLeft w:val="0"/>
      <w:marRight w:val="0"/>
      <w:marTop w:val="0"/>
      <w:marBottom w:val="0"/>
      <w:divBdr>
        <w:top w:val="none" w:sz="0" w:space="0" w:color="auto"/>
        <w:left w:val="none" w:sz="0" w:space="0" w:color="auto"/>
        <w:bottom w:val="none" w:sz="0" w:space="0" w:color="auto"/>
        <w:right w:val="none" w:sz="0" w:space="0" w:color="auto"/>
      </w:divBdr>
    </w:div>
    <w:div w:id="134883812">
      <w:bodyDiv w:val="1"/>
      <w:marLeft w:val="0"/>
      <w:marRight w:val="0"/>
      <w:marTop w:val="0"/>
      <w:marBottom w:val="0"/>
      <w:divBdr>
        <w:top w:val="none" w:sz="0" w:space="0" w:color="auto"/>
        <w:left w:val="none" w:sz="0" w:space="0" w:color="auto"/>
        <w:bottom w:val="none" w:sz="0" w:space="0" w:color="auto"/>
        <w:right w:val="none" w:sz="0" w:space="0" w:color="auto"/>
      </w:divBdr>
    </w:div>
    <w:div w:id="136144273">
      <w:bodyDiv w:val="1"/>
      <w:marLeft w:val="0"/>
      <w:marRight w:val="0"/>
      <w:marTop w:val="0"/>
      <w:marBottom w:val="0"/>
      <w:divBdr>
        <w:top w:val="none" w:sz="0" w:space="0" w:color="auto"/>
        <w:left w:val="none" w:sz="0" w:space="0" w:color="auto"/>
        <w:bottom w:val="none" w:sz="0" w:space="0" w:color="auto"/>
        <w:right w:val="none" w:sz="0" w:space="0" w:color="auto"/>
      </w:divBdr>
    </w:div>
    <w:div w:id="137648504">
      <w:bodyDiv w:val="1"/>
      <w:marLeft w:val="0"/>
      <w:marRight w:val="0"/>
      <w:marTop w:val="0"/>
      <w:marBottom w:val="0"/>
      <w:divBdr>
        <w:top w:val="none" w:sz="0" w:space="0" w:color="auto"/>
        <w:left w:val="none" w:sz="0" w:space="0" w:color="auto"/>
        <w:bottom w:val="none" w:sz="0" w:space="0" w:color="auto"/>
        <w:right w:val="none" w:sz="0" w:space="0" w:color="auto"/>
      </w:divBdr>
    </w:div>
    <w:div w:id="141115921">
      <w:bodyDiv w:val="1"/>
      <w:marLeft w:val="0"/>
      <w:marRight w:val="0"/>
      <w:marTop w:val="0"/>
      <w:marBottom w:val="0"/>
      <w:divBdr>
        <w:top w:val="none" w:sz="0" w:space="0" w:color="auto"/>
        <w:left w:val="none" w:sz="0" w:space="0" w:color="auto"/>
        <w:bottom w:val="none" w:sz="0" w:space="0" w:color="auto"/>
        <w:right w:val="none" w:sz="0" w:space="0" w:color="auto"/>
      </w:divBdr>
    </w:div>
    <w:div w:id="142697407">
      <w:bodyDiv w:val="1"/>
      <w:marLeft w:val="0"/>
      <w:marRight w:val="0"/>
      <w:marTop w:val="0"/>
      <w:marBottom w:val="0"/>
      <w:divBdr>
        <w:top w:val="none" w:sz="0" w:space="0" w:color="auto"/>
        <w:left w:val="none" w:sz="0" w:space="0" w:color="auto"/>
        <w:bottom w:val="none" w:sz="0" w:space="0" w:color="auto"/>
        <w:right w:val="none" w:sz="0" w:space="0" w:color="auto"/>
      </w:divBdr>
    </w:div>
    <w:div w:id="148987795">
      <w:bodyDiv w:val="1"/>
      <w:marLeft w:val="0"/>
      <w:marRight w:val="0"/>
      <w:marTop w:val="0"/>
      <w:marBottom w:val="0"/>
      <w:divBdr>
        <w:top w:val="none" w:sz="0" w:space="0" w:color="auto"/>
        <w:left w:val="none" w:sz="0" w:space="0" w:color="auto"/>
        <w:bottom w:val="none" w:sz="0" w:space="0" w:color="auto"/>
        <w:right w:val="none" w:sz="0" w:space="0" w:color="auto"/>
      </w:divBdr>
      <w:divsChild>
        <w:div w:id="758596883">
          <w:marLeft w:val="0"/>
          <w:marRight w:val="0"/>
          <w:marTop w:val="0"/>
          <w:marBottom w:val="0"/>
          <w:divBdr>
            <w:top w:val="none" w:sz="0" w:space="0" w:color="auto"/>
            <w:left w:val="none" w:sz="0" w:space="0" w:color="auto"/>
            <w:bottom w:val="none" w:sz="0" w:space="0" w:color="auto"/>
            <w:right w:val="none" w:sz="0" w:space="0" w:color="auto"/>
          </w:divBdr>
        </w:div>
      </w:divsChild>
    </w:div>
    <w:div w:id="149256117">
      <w:bodyDiv w:val="1"/>
      <w:marLeft w:val="0"/>
      <w:marRight w:val="0"/>
      <w:marTop w:val="0"/>
      <w:marBottom w:val="0"/>
      <w:divBdr>
        <w:top w:val="none" w:sz="0" w:space="0" w:color="auto"/>
        <w:left w:val="none" w:sz="0" w:space="0" w:color="auto"/>
        <w:bottom w:val="none" w:sz="0" w:space="0" w:color="auto"/>
        <w:right w:val="none" w:sz="0" w:space="0" w:color="auto"/>
      </w:divBdr>
      <w:divsChild>
        <w:div w:id="1160534428">
          <w:marLeft w:val="0"/>
          <w:marRight w:val="0"/>
          <w:marTop w:val="0"/>
          <w:marBottom w:val="0"/>
          <w:divBdr>
            <w:top w:val="none" w:sz="0" w:space="0" w:color="auto"/>
            <w:left w:val="none" w:sz="0" w:space="0" w:color="auto"/>
            <w:bottom w:val="none" w:sz="0" w:space="0" w:color="auto"/>
            <w:right w:val="none" w:sz="0" w:space="0" w:color="auto"/>
          </w:divBdr>
        </w:div>
        <w:div w:id="1462462174">
          <w:marLeft w:val="0"/>
          <w:marRight w:val="0"/>
          <w:marTop w:val="0"/>
          <w:marBottom w:val="0"/>
          <w:divBdr>
            <w:top w:val="none" w:sz="0" w:space="0" w:color="auto"/>
            <w:left w:val="none" w:sz="0" w:space="0" w:color="auto"/>
            <w:bottom w:val="none" w:sz="0" w:space="0" w:color="auto"/>
            <w:right w:val="none" w:sz="0" w:space="0" w:color="auto"/>
          </w:divBdr>
        </w:div>
        <w:div w:id="181667796">
          <w:marLeft w:val="0"/>
          <w:marRight w:val="0"/>
          <w:marTop w:val="0"/>
          <w:marBottom w:val="0"/>
          <w:divBdr>
            <w:top w:val="none" w:sz="0" w:space="0" w:color="auto"/>
            <w:left w:val="none" w:sz="0" w:space="0" w:color="auto"/>
            <w:bottom w:val="none" w:sz="0" w:space="0" w:color="auto"/>
            <w:right w:val="none" w:sz="0" w:space="0" w:color="auto"/>
          </w:divBdr>
        </w:div>
        <w:div w:id="1301763419">
          <w:marLeft w:val="0"/>
          <w:marRight w:val="0"/>
          <w:marTop w:val="0"/>
          <w:marBottom w:val="0"/>
          <w:divBdr>
            <w:top w:val="none" w:sz="0" w:space="0" w:color="auto"/>
            <w:left w:val="none" w:sz="0" w:space="0" w:color="auto"/>
            <w:bottom w:val="none" w:sz="0" w:space="0" w:color="auto"/>
            <w:right w:val="none" w:sz="0" w:space="0" w:color="auto"/>
          </w:divBdr>
        </w:div>
        <w:div w:id="450244740">
          <w:marLeft w:val="0"/>
          <w:marRight w:val="0"/>
          <w:marTop w:val="0"/>
          <w:marBottom w:val="0"/>
          <w:divBdr>
            <w:top w:val="none" w:sz="0" w:space="0" w:color="auto"/>
            <w:left w:val="none" w:sz="0" w:space="0" w:color="auto"/>
            <w:bottom w:val="none" w:sz="0" w:space="0" w:color="auto"/>
            <w:right w:val="none" w:sz="0" w:space="0" w:color="auto"/>
          </w:divBdr>
        </w:div>
        <w:div w:id="1508010364">
          <w:marLeft w:val="0"/>
          <w:marRight w:val="0"/>
          <w:marTop w:val="0"/>
          <w:marBottom w:val="0"/>
          <w:divBdr>
            <w:top w:val="none" w:sz="0" w:space="0" w:color="auto"/>
            <w:left w:val="none" w:sz="0" w:space="0" w:color="auto"/>
            <w:bottom w:val="none" w:sz="0" w:space="0" w:color="auto"/>
            <w:right w:val="none" w:sz="0" w:space="0" w:color="auto"/>
          </w:divBdr>
        </w:div>
        <w:div w:id="1166048291">
          <w:marLeft w:val="0"/>
          <w:marRight w:val="0"/>
          <w:marTop w:val="0"/>
          <w:marBottom w:val="0"/>
          <w:divBdr>
            <w:top w:val="none" w:sz="0" w:space="0" w:color="auto"/>
            <w:left w:val="none" w:sz="0" w:space="0" w:color="auto"/>
            <w:bottom w:val="none" w:sz="0" w:space="0" w:color="auto"/>
            <w:right w:val="none" w:sz="0" w:space="0" w:color="auto"/>
          </w:divBdr>
        </w:div>
      </w:divsChild>
    </w:div>
    <w:div w:id="151144127">
      <w:bodyDiv w:val="1"/>
      <w:marLeft w:val="0"/>
      <w:marRight w:val="0"/>
      <w:marTop w:val="0"/>
      <w:marBottom w:val="0"/>
      <w:divBdr>
        <w:top w:val="none" w:sz="0" w:space="0" w:color="auto"/>
        <w:left w:val="none" w:sz="0" w:space="0" w:color="auto"/>
        <w:bottom w:val="none" w:sz="0" w:space="0" w:color="auto"/>
        <w:right w:val="none" w:sz="0" w:space="0" w:color="auto"/>
      </w:divBdr>
    </w:div>
    <w:div w:id="153958859">
      <w:bodyDiv w:val="1"/>
      <w:marLeft w:val="0"/>
      <w:marRight w:val="0"/>
      <w:marTop w:val="0"/>
      <w:marBottom w:val="0"/>
      <w:divBdr>
        <w:top w:val="none" w:sz="0" w:space="0" w:color="auto"/>
        <w:left w:val="none" w:sz="0" w:space="0" w:color="auto"/>
        <w:bottom w:val="none" w:sz="0" w:space="0" w:color="auto"/>
        <w:right w:val="none" w:sz="0" w:space="0" w:color="auto"/>
      </w:divBdr>
    </w:div>
    <w:div w:id="154152312">
      <w:bodyDiv w:val="1"/>
      <w:marLeft w:val="0"/>
      <w:marRight w:val="0"/>
      <w:marTop w:val="0"/>
      <w:marBottom w:val="0"/>
      <w:divBdr>
        <w:top w:val="none" w:sz="0" w:space="0" w:color="auto"/>
        <w:left w:val="none" w:sz="0" w:space="0" w:color="auto"/>
        <w:bottom w:val="none" w:sz="0" w:space="0" w:color="auto"/>
        <w:right w:val="none" w:sz="0" w:space="0" w:color="auto"/>
      </w:divBdr>
    </w:div>
    <w:div w:id="155995291">
      <w:bodyDiv w:val="1"/>
      <w:marLeft w:val="0"/>
      <w:marRight w:val="0"/>
      <w:marTop w:val="0"/>
      <w:marBottom w:val="0"/>
      <w:divBdr>
        <w:top w:val="none" w:sz="0" w:space="0" w:color="auto"/>
        <w:left w:val="none" w:sz="0" w:space="0" w:color="auto"/>
        <w:bottom w:val="none" w:sz="0" w:space="0" w:color="auto"/>
        <w:right w:val="none" w:sz="0" w:space="0" w:color="auto"/>
      </w:divBdr>
    </w:div>
    <w:div w:id="158081615">
      <w:bodyDiv w:val="1"/>
      <w:marLeft w:val="0"/>
      <w:marRight w:val="0"/>
      <w:marTop w:val="0"/>
      <w:marBottom w:val="0"/>
      <w:divBdr>
        <w:top w:val="none" w:sz="0" w:space="0" w:color="auto"/>
        <w:left w:val="none" w:sz="0" w:space="0" w:color="auto"/>
        <w:bottom w:val="none" w:sz="0" w:space="0" w:color="auto"/>
        <w:right w:val="none" w:sz="0" w:space="0" w:color="auto"/>
      </w:divBdr>
      <w:divsChild>
        <w:div w:id="851604195">
          <w:marLeft w:val="0"/>
          <w:marRight w:val="0"/>
          <w:marTop w:val="0"/>
          <w:marBottom w:val="0"/>
          <w:divBdr>
            <w:top w:val="none" w:sz="0" w:space="0" w:color="auto"/>
            <w:left w:val="none" w:sz="0" w:space="0" w:color="auto"/>
            <w:bottom w:val="none" w:sz="0" w:space="0" w:color="auto"/>
            <w:right w:val="none" w:sz="0" w:space="0" w:color="auto"/>
          </w:divBdr>
        </w:div>
      </w:divsChild>
    </w:div>
    <w:div w:id="163861494">
      <w:bodyDiv w:val="1"/>
      <w:marLeft w:val="0"/>
      <w:marRight w:val="0"/>
      <w:marTop w:val="0"/>
      <w:marBottom w:val="0"/>
      <w:divBdr>
        <w:top w:val="none" w:sz="0" w:space="0" w:color="auto"/>
        <w:left w:val="none" w:sz="0" w:space="0" w:color="auto"/>
        <w:bottom w:val="none" w:sz="0" w:space="0" w:color="auto"/>
        <w:right w:val="none" w:sz="0" w:space="0" w:color="auto"/>
      </w:divBdr>
    </w:div>
    <w:div w:id="169416693">
      <w:bodyDiv w:val="1"/>
      <w:marLeft w:val="0"/>
      <w:marRight w:val="0"/>
      <w:marTop w:val="0"/>
      <w:marBottom w:val="0"/>
      <w:divBdr>
        <w:top w:val="none" w:sz="0" w:space="0" w:color="auto"/>
        <w:left w:val="none" w:sz="0" w:space="0" w:color="auto"/>
        <w:bottom w:val="none" w:sz="0" w:space="0" w:color="auto"/>
        <w:right w:val="none" w:sz="0" w:space="0" w:color="auto"/>
      </w:divBdr>
    </w:div>
    <w:div w:id="170217570">
      <w:bodyDiv w:val="1"/>
      <w:marLeft w:val="0"/>
      <w:marRight w:val="0"/>
      <w:marTop w:val="0"/>
      <w:marBottom w:val="0"/>
      <w:divBdr>
        <w:top w:val="none" w:sz="0" w:space="0" w:color="auto"/>
        <w:left w:val="none" w:sz="0" w:space="0" w:color="auto"/>
        <w:bottom w:val="none" w:sz="0" w:space="0" w:color="auto"/>
        <w:right w:val="none" w:sz="0" w:space="0" w:color="auto"/>
      </w:divBdr>
    </w:div>
    <w:div w:id="174198198">
      <w:bodyDiv w:val="1"/>
      <w:marLeft w:val="0"/>
      <w:marRight w:val="0"/>
      <w:marTop w:val="0"/>
      <w:marBottom w:val="0"/>
      <w:divBdr>
        <w:top w:val="none" w:sz="0" w:space="0" w:color="auto"/>
        <w:left w:val="none" w:sz="0" w:space="0" w:color="auto"/>
        <w:bottom w:val="none" w:sz="0" w:space="0" w:color="auto"/>
        <w:right w:val="none" w:sz="0" w:space="0" w:color="auto"/>
      </w:divBdr>
    </w:div>
    <w:div w:id="177085208">
      <w:bodyDiv w:val="1"/>
      <w:marLeft w:val="0"/>
      <w:marRight w:val="0"/>
      <w:marTop w:val="0"/>
      <w:marBottom w:val="0"/>
      <w:divBdr>
        <w:top w:val="none" w:sz="0" w:space="0" w:color="auto"/>
        <w:left w:val="none" w:sz="0" w:space="0" w:color="auto"/>
        <w:bottom w:val="none" w:sz="0" w:space="0" w:color="auto"/>
        <w:right w:val="none" w:sz="0" w:space="0" w:color="auto"/>
      </w:divBdr>
    </w:div>
    <w:div w:id="177817926">
      <w:bodyDiv w:val="1"/>
      <w:marLeft w:val="0"/>
      <w:marRight w:val="0"/>
      <w:marTop w:val="0"/>
      <w:marBottom w:val="0"/>
      <w:divBdr>
        <w:top w:val="none" w:sz="0" w:space="0" w:color="auto"/>
        <w:left w:val="none" w:sz="0" w:space="0" w:color="auto"/>
        <w:bottom w:val="none" w:sz="0" w:space="0" w:color="auto"/>
        <w:right w:val="none" w:sz="0" w:space="0" w:color="auto"/>
      </w:divBdr>
    </w:div>
    <w:div w:id="178198089">
      <w:bodyDiv w:val="1"/>
      <w:marLeft w:val="0"/>
      <w:marRight w:val="0"/>
      <w:marTop w:val="0"/>
      <w:marBottom w:val="0"/>
      <w:divBdr>
        <w:top w:val="none" w:sz="0" w:space="0" w:color="auto"/>
        <w:left w:val="none" w:sz="0" w:space="0" w:color="auto"/>
        <w:bottom w:val="none" w:sz="0" w:space="0" w:color="auto"/>
        <w:right w:val="none" w:sz="0" w:space="0" w:color="auto"/>
      </w:divBdr>
    </w:div>
    <w:div w:id="188758802">
      <w:bodyDiv w:val="1"/>
      <w:marLeft w:val="0"/>
      <w:marRight w:val="0"/>
      <w:marTop w:val="0"/>
      <w:marBottom w:val="0"/>
      <w:divBdr>
        <w:top w:val="none" w:sz="0" w:space="0" w:color="auto"/>
        <w:left w:val="none" w:sz="0" w:space="0" w:color="auto"/>
        <w:bottom w:val="none" w:sz="0" w:space="0" w:color="auto"/>
        <w:right w:val="none" w:sz="0" w:space="0" w:color="auto"/>
      </w:divBdr>
    </w:div>
    <w:div w:id="200676534">
      <w:bodyDiv w:val="1"/>
      <w:marLeft w:val="0"/>
      <w:marRight w:val="0"/>
      <w:marTop w:val="0"/>
      <w:marBottom w:val="0"/>
      <w:divBdr>
        <w:top w:val="none" w:sz="0" w:space="0" w:color="auto"/>
        <w:left w:val="none" w:sz="0" w:space="0" w:color="auto"/>
        <w:bottom w:val="none" w:sz="0" w:space="0" w:color="auto"/>
        <w:right w:val="none" w:sz="0" w:space="0" w:color="auto"/>
      </w:divBdr>
    </w:div>
    <w:div w:id="204486724">
      <w:bodyDiv w:val="1"/>
      <w:marLeft w:val="0"/>
      <w:marRight w:val="0"/>
      <w:marTop w:val="0"/>
      <w:marBottom w:val="0"/>
      <w:divBdr>
        <w:top w:val="none" w:sz="0" w:space="0" w:color="auto"/>
        <w:left w:val="none" w:sz="0" w:space="0" w:color="auto"/>
        <w:bottom w:val="none" w:sz="0" w:space="0" w:color="auto"/>
        <w:right w:val="none" w:sz="0" w:space="0" w:color="auto"/>
      </w:divBdr>
      <w:divsChild>
        <w:div w:id="1246838108">
          <w:marLeft w:val="0"/>
          <w:marRight w:val="0"/>
          <w:marTop w:val="0"/>
          <w:marBottom w:val="0"/>
          <w:divBdr>
            <w:top w:val="none" w:sz="0" w:space="0" w:color="auto"/>
            <w:left w:val="none" w:sz="0" w:space="0" w:color="auto"/>
            <w:bottom w:val="none" w:sz="0" w:space="0" w:color="auto"/>
            <w:right w:val="none" w:sz="0" w:space="0" w:color="auto"/>
          </w:divBdr>
        </w:div>
      </w:divsChild>
    </w:div>
    <w:div w:id="208029396">
      <w:bodyDiv w:val="1"/>
      <w:marLeft w:val="0"/>
      <w:marRight w:val="0"/>
      <w:marTop w:val="0"/>
      <w:marBottom w:val="0"/>
      <w:divBdr>
        <w:top w:val="none" w:sz="0" w:space="0" w:color="auto"/>
        <w:left w:val="none" w:sz="0" w:space="0" w:color="auto"/>
        <w:bottom w:val="none" w:sz="0" w:space="0" w:color="auto"/>
        <w:right w:val="none" w:sz="0" w:space="0" w:color="auto"/>
      </w:divBdr>
    </w:div>
    <w:div w:id="208616984">
      <w:bodyDiv w:val="1"/>
      <w:marLeft w:val="0"/>
      <w:marRight w:val="0"/>
      <w:marTop w:val="0"/>
      <w:marBottom w:val="0"/>
      <w:divBdr>
        <w:top w:val="none" w:sz="0" w:space="0" w:color="auto"/>
        <w:left w:val="none" w:sz="0" w:space="0" w:color="auto"/>
        <w:bottom w:val="none" w:sz="0" w:space="0" w:color="auto"/>
        <w:right w:val="none" w:sz="0" w:space="0" w:color="auto"/>
      </w:divBdr>
    </w:div>
    <w:div w:id="208884446">
      <w:bodyDiv w:val="1"/>
      <w:marLeft w:val="0"/>
      <w:marRight w:val="0"/>
      <w:marTop w:val="0"/>
      <w:marBottom w:val="0"/>
      <w:divBdr>
        <w:top w:val="none" w:sz="0" w:space="0" w:color="auto"/>
        <w:left w:val="none" w:sz="0" w:space="0" w:color="auto"/>
        <w:bottom w:val="none" w:sz="0" w:space="0" w:color="auto"/>
        <w:right w:val="none" w:sz="0" w:space="0" w:color="auto"/>
      </w:divBdr>
      <w:divsChild>
        <w:div w:id="580919071">
          <w:marLeft w:val="0"/>
          <w:marRight w:val="0"/>
          <w:marTop w:val="0"/>
          <w:marBottom w:val="0"/>
          <w:divBdr>
            <w:top w:val="none" w:sz="0" w:space="0" w:color="auto"/>
            <w:left w:val="none" w:sz="0" w:space="0" w:color="auto"/>
            <w:bottom w:val="none" w:sz="0" w:space="0" w:color="auto"/>
            <w:right w:val="none" w:sz="0" w:space="0" w:color="auto"/>
          </w:divBdr>
          <w:divsChild>
            <w:div w:id="163232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15939">
      <w:bodyDiv w:val="1"/>
      <w:marLeft w:val="0"/>
      <w:marRight w:val="0"/>
      <w:marTop w:val="0"/>
      <w:marBottom w:val="0"/>
      <w:divBdr>
        <w:top w:val="none" w:sz="0" w:space="0" w:color="auto"/>
        <w:left w:val="none" w:sz="0" w:space="0" w:color="auto"/>
        <w:bottom w:val="none" w:sz="0" w:space="0" w:color="auto"/>
        <w:right w:val="none" w:sz="0" w:space="0" w:color="auto"/>
      </w:divBdr>
    </w:div>
    <w:div w:id="211890286">
      <w:bodyDiv w:val="1"/>
      <w:marLeft w:val="0"/>
      <w:marRight w:val="0"/>
      <w:marTop w:val="0"/>
      <w:marBottom w:val="0"/>
      <w:divBdr>
        <w:top w:val="none" w:sz="0" w:space="0" w:color="auto"/>
        <w:left w:val="none" w:sz="0" w:space="0" w:color="auto"/>
        <w:bottom w:val="none" w:sz="0" w:space="0" w:color="auto"/>
        <w:right w:val="none" w:sz="0" w:space="0" w:color="auto"/>
      </w:divBdr>
      <w:divsChild>
        <w:div w:id="500775441">
          <w:marLeft w:val="0"/>
          <w:marRight w:val="0"/>
          <w:marTop w:val="0"/>
          <w:marBottom w:val="0"/>
          <w:divBdr>
            <w:top w:val="none" w:sz="0" w:space="0" w:color="auto"/>
            <w:left w:val="none" w:sz="0" w:space="0" w:color="auto"/>
            <w:bottom w:val="none" w:sz="0" w:space="0" w:color="auto"/>
            <w:right w:val="none" w:sz="0" w:space="0" w:color="auto"/>
          </w:divBdr>
        </w:div>
        <w:div w:id="743600323">
          <w:marLeft w:val="0"/>
          <w:marRight w:val="0"/>
          <w:marTop w:val="0"/>
          <w:marBottom w:val="0"/>
          <w:divBdr>
            <w:top w:val="none" w:sz="0" w:space="0" w:color="auto"/>
            <w:left w:val="none" w:sz="0" w:space="0" w:color="auto"/>
            <w:bottom w:val="none" w:sz="0" w:space="0" w:color="auto"/>
            <w:right w:val="none" w:sz="0" w:space="0" w:color="auto"/>
          </w:divBdr>
        </w:div>
        <w:div w:id="1405565097">
          <w:marLeft w:val="0"/>
          <w:marRight w:val="0"/>
          <w:marTop w:val="0"/>
          <w:marBottom w:val="0"/>
          <w:divBdr>
            <w:top w:val="none" w:sz="0" w:space="0" w:color="auto"/>
            <w:left w:val="none" w:sz="0" w:space="0" w:color="auto"/>
            <w:bottom w:val="none" w:sz="0" w:space="0" w:color="auto"/>
            <w:right w:val="none" w:sz="0" w:space="0" w:color="auto"/>
          </w:divBdr>
        </w:div>
        <w:div w:id="842432399">
          <w:marLeft w:val="0"/>
          <w:marRight w:val="0"/>
          <w:marTop w:val="0"/>
          <w:marBottom w:val="0"/>
          <w:divBdr>
            <w:top w:val="none" w:sz="0" w:space="0" w:color="auto"/>
            <w:left w:val="none" w:sz="0" w:space="0" w:color="auto"/>
            <w:bottom w:val="none" w:sz="0" w:space="0" w:color="auto"/>
            <w:right w:val="none" w:sz="0" w:space="0" w:color="auto"/>
          </w:divBdr>
        </w:div>
        <w:div w:id="12659409">
          <w:marLeft w:val="0"/>
          <w:marRight w:val="0"/>
          <w:marTop w:val="0"/>
          <w:marBottom w:val="0"/>
          <w:divBdr>
            <w:top w:val="none" w:sz="0" w:space="0" w:color="auto"/>
            <w:left w:val="none" w:sz="0" w:space="0" w:color="auto"/>
            <w:bottom w:val="none" w:sz="0" w:space="0" w:color="auto"/>
            <w:right w:val="none" w:sz="0" w:space="0" w:color="auto"/>
          </w:divBdr>
          <w:divsChild>
            <w:div w:id="946547325">
              <w:marLeft w:val="0"/>
              <w:marRight w:val="0"/>
              <w:marTop w:val="0"/>
              <w:marBottom w:val="48"/>
              <w:divBdr>
                <w:top w:val="none" w:sz="0" w:space="0" w:color="auto"/>
                <w:left w:val="none" w:sz="0" w:space="0" w:color="auto"/>
                <w:bottom w:val="none" w:sz="0" w:space="0" w:color="auto"/>
                <w:right w:val="none" w:sz="0" w:space="0" w:color="auto"/>
              </w:divBdr>
            </w:div>
            <w:div w:id="380594622">
              <w:marLeft w:val="0"/>
              <w:marRight w:val="0"/>
              <w:marTop w:val="0"/>
              <w:marBottom w:val="0"/>
              <w:divBdr>
                <w:top w:val="none" w:sz="0" w:space="0" w:color="auto"/>
                <w:left w:val="none" w:sz="0" w:space="0" w:color="auto"/>
                <w:bottom w:val="none" w:sz="0" w:space="0" w:color="auto"/>
                <w:right w:val="none" w:sz="0" w:space="0" w:color="auto"/>
              </w:divBdr>
            </w:div>
            <w:div w:id="974027522">
              <w:marLeft w:val="0"/>
              <w:marRight w:val="0"/>
              <w:marTop w:val="0"/>
              <w:marBottom w:val="180"/>
              <w:divBdr>
                <w:top w:val="none" w:sz="0" w:space="0" w:color="auto"/>
                <w:left w:val="none" w:sz="0" w:space="0" w:color="auto"/>
                <w:bottom w:val="none" w:sz="0" w:space="0" w:color="auto"/>
                <w:right w:val="none" w:sz="0" w:space="0" w:color="auto"/>
              </w:divBdr>
            </w:div>
            <w:div w:id="951204892">
              <w:marLeft w:val="0"/>
              <w:marRight w:val="0"/>
              <w:marTop w:val="0"/>
              <w:marBottom w:val="120"/>
              <w:divBdr>
                <w:top w:val="none" w:sz="0" w:space="0" w:color="auto"/>
                <w:left w:val="none" w:sz="0" w:space="0" w:color="auto"/>
                <w:bottom w:val="none" w:sz="0" w:space="0" w:color="auto"/>
                <w:right w:val="none" w:sz="0" w:space="0" w:color="auto"/>
              </w:divBdr>
            </w:div>
            <w:div w:id="515579442">
              <w:marLeft w:val="0"/>
              <w:marRight w:val="0"/>
              <w:marTop w:val="0"/>
              <w:marBottom w:val="0"/>
              <w:divBdr>
                <w:top w:val="none" w:sz="0" w:space="0" w:color="auto"/>
                <w:left w:val="none" w:sz="0" w:space="0" w:color="auto"/>
                <w:bottom w:val="none" w:sz="0" w:space="0" w:color="auto"/>
                <w:right w:val="none" w:sz="0" w:space="0" w:color="auto"/>
              </w:divBdr>
            </w:div>
          </w:divsChild>
        </w:div>
        <w:div w:id="686251226">
          <w:marLeft w:val="0"/>
          <w:marRight w:val="0"/>
          <w:marTop w:val="0"/>
          <w:marBottom w:val="0"/>
          <w:divBdr>
            <w:top w:val="none" w:sz="0" w:space="0" w:color="auto"/>
            <w:left w:val="none" w:sz="0" w:space="0" w:color="auto"/>
            <w:bottom w:val="none" w:sz="0" w:space="0" w:color="auto"/>
            <w:right w:val="none" w:sz="0" w:space="0" w:color="auto"/>
          </w:divBdr>
        </w:div>
        <w:div w:id="1688679314">
          <w:marLeft w:val="0"/>
          <w:marRight w:val="0"/>
          <w:marTop w:val="0"/>
          <w:marBottom w:val="0"/>
          <w:divBdr>
            <w:top w:val="none" w:sz="0" w:space="0" w:color="auto"/>
            <w:left w:val="none" w:sz="0" w:space="0" w:color="auto"/>
            <w:bottom w:val="none" w:sz="0" w:space="0" w:color="auto"/>
            <w:right w:val="none" w:sz="0" w:space="0" w:color="auto"/>
          </w:divBdr>
          <w:divsChild>
            <w:div w:id="811481195">
              <w:marLeft w:val="0"/>
              <w:marRight w:val="0"/>
              <w:marTop w:val="0"/>
              <w:marBottom w:val="48"/>
              <w:divBdr>
                <w:top w:val="none" w:sz="0" w:space="0" w:color="auto"/>
                <w:left w:val="none" w:sz="0" w:space="0" w:color="auto"/>
                <w:bottom w:val="none" w:sz="0" w:space="0" w:color="auto"/>
                <w:right w:val="none" w:sz="0" w:space="0" w:color="auto"/>
              </w:divBdr>
            </w:div>
            <w:div w:id="66272107">
              <w:marLeft w:val="0"/>
              <w:marRight w:val="0"/>
              <w:marTop w:val="0"/>
              <w:marBottom w:val="0"/>
              <w:divBdr>
                <w:top w:val="none" w:sz="0" w:space="0" w:color="auto"/>
                <w:left w:val="none" w:sz="0" w:space="0" w:color="auto"/>
                <w:bottom w:val="none" w:sz="0" w:space="0" w:color="auto"/>
                <w:right w:val="none" w:sz="0" w:space="0" w:color="auto"/>
              </w:divBdr>
            </w:div>
            <w:div w:id="506480380">
              <w:marLeft w:val="0"/>
              <w:marRight w:val="0"/>
              <w:marTop w:val="0"/>
              <w:marBottom w:val="180"/>
              <w:divBdr>
                <w:top w:val="none" w:sz="0" w:space="0" w:color="auto"/>
                <w:left w:val="none" w:sz="0" w:space="0" w:color="auto"/>
                <w:bottom w:val="none" w:sz="0" w:space="0" w:color="auto"/>
                <w:right w:val="none" w:sz="0" w:space="0" w:color="auto"/>
              </w:divBdr>
            </w:div>
            <w:div w:id="1072853576">
              <w:marLeft w:val="0"/>
              <w:marRight w:val="0"/>
              <w:marTop w:val="0"/>
              <w:marBottom w:val="120"/>
              <w:divBdr>
                <w:top w:val="none" w:sz="0" w:space="0" w:color="auto"/>
                <w:left w:val="none" w:sz="0" w:space="0" w:color="auto"/>
                <w:bottom w:val="none" w:sz="0" w:space="0" w:color="auto"/>
                <w:right w:val="none" w:sz="0" w:space="0" w:color="auto"/>
              </w:divBdr>
            </w:div>
            <w:div w:id="1610622725">
              <w:marLeft w:val="0"/>
              <w:marRight w:val="0"/>
              <w:marTop w:val="0"/>
              <w:marBottom w:val="0"/>
              <w:divBdr>
                <w:top w:val="none" w:sz="0" w:space="0" w:color="auto"/>
                <w:left w:val="none" w:sz="0" w:space="0" w:color="auto"/>
                <w:bottom w:val="none" w:sz="0" w:space="0" w:color="auto"/>
                <w:right w:val="none" w:sz="0" w:space="0" w:color="auto"/>
              </w:divBdr>
            </w:div>
            <w:div w:id="2137142442">
              <w:marLeft w:val="0"/>
              <w:marRight w:val="0"/>
              <w:marTop w:val="0"/>
              <w:marBottom w:val="0"/>
              <w:divBdr>
                <w:top w:val="none" w:sz="0" w:space="0" w:color="auto"/>
                <w:left w:val="none" w:sz="0" w:space="0" w:color="auto"/>
                <w:bottom w:val="none" w:sz="0" w:space="0" w:color="auto"/>
                <w:right w:val="none" w:sz="0" w:space="0" w:color="auto"/>
              </w:divBdr>
            </w:div>
            <w:div w:id="1991517646">
              <w:marLeft w:val="0"/>
              <w:marRight w:val="0"/>
              <w:marTop w:val="0"/>
              <w:marBottom w:val="0"/>
              <w:divBdr>
                <w:top w:val="none" w:sz="0" w:space="0" w:color="auto"/>
                <w:left w:val="none" w:sz="0" w:space="0" w:color="auto"/>
                <w:bottom w:val="none" w:sz="0" w:space="0" w:color="auto"/>
                <w:right w:val="none" w:sz="0" w:space="0" w:color="auto"/>
              </w:divBdr>
            </w:div>
            <w:div w:id="154451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84165">
      <w:bodyDiv w:val="1"/>
      <w:marLeft w:val="0"/>
      <w:marRight w:val="0"/>
      <w:marTop w:val="0"/>
      <w:marBottom w:val="0"/>
      <w:divBdr>
        <w:top w:val="none" w:sz="0" w:space="0" w:color="auto"/>
        <w:left w:val="none" w:sz="0" w:space="0" w:color="auto"/>
        <w:bottom w:val="none" w:sz="0" w:space="0" w:color="auto"/>
        <w:right w:val="none" w:sz="0" w:space="0" w:color="auto"/>
      </w:divBdr>
    </w:div>
    <w:div w:id="216285060">
      <w:bodyDiv w:val="1"/>
      <w:marLeft w:val="0"/>
      <w:marRight w:val="0"/>
      <w:marTop w:val="0"/>
      <w:marBottom w:val="0"/>
      <w:divBdr>
        <w:top w:val="none" w:sz="0" w:space="0" w:color="auto"/>
        <w:left w:val="none" w:sz="0" w:space="0" w:color="auto"/>
        <w:bottom w:val="none" w:sz="0" w:space="0" w:color="auto"/>
        <w:right w:val="none" w:sz="0" w:space="0" w:color="auto"/>
      </w:divBdr>
    </w:div>
    <w:div w:id="217324919">
      <w:bodyDiv w:val="1"/>
      <w:marLeft w:val="0"/>
      <w:marRight w:val="0"/>
      <w:marTop w:val="0"/>
      <w:marBottom w:val="0"/>
      <w:divBdr>
        <w:top w:val="none" w:sz="0" w:space="0" w:color="auto"/>
        <w:left w:val="none" w:sz="0" w:space="0" w:color="auto"/>
        <w:bottom w:val="none" w:sz="0" w:space="0" w:color="auto"/>
        <w:right w:val="none" w:sz="0" w:space="0" w:color="auto"/>
      </w:divBdr>
    </w:div>
    <w:div w:id="227114596">
      <w:bodyDiv w:val="1"/>
      <w:marLeft w:val="0"/>
      <w:marRight w:val="0"/>
      <w:marTop w:val="0"/>
      <w:marBottom w:val="0"/>
      <w:divBdr>
        <w:top w:val="none" w:sz="0" w:space="0" w:color="auto"/>
        <w:left w:val="none" w:sz="0" w:space="0" w:color="auto"/>
        <w:bottom w:val="none" w:sz="0" w:space="0" w:color="auto"/>
        <w:right w:val="none" w:sz="0" w:space="0" w:color="auto"/>
      </w:divBdr>
    </w:div>
    <w:div w:id="231894128">
      <w:bodyDiv w:val="1"/>
      <w:marLeft w:val="0"/>
      <w:marRight w:val="0"/>
      <w:marTop w:val="0"/>
      <w:marBottom w:val="0"/>
      <w:divBdr>
        <w:top w:val="none" w:sz="0" w:space="0" w:color="auto"/>
        <w:left w:val="none" w:sz="0" w:space="0" w:color="auto"/>
        <w:bottom w:val="none" w:sz="0" w:space="0" w:color="auto"/>
        <w:right w:val="none" w:sz="0" w:space="0" w:color="auto"/>
      </w:divBdr>
    </w:div>
    <w:div w:id="234358079">
      <w:bodyDiv w:val="1"/>
      <w:marLeft w:val="0"/>
      <w:marRight w:val="0"/>
      <w:marTop w:val="0"/>
      <w:marBottom w:val="0"/>
      <w:divBdr>
        <w:top w:val="none" w:sz="0" w:space="0" w:color="auto"/>
        <w:left w:val="none" w:sz="0" w:space="0" w:color="auto"/>
        <w:bottom w:val="none" w:sz="0" w:space="0" w:color="auto"/>
        <w:right w:val="none" w:sz="0" w:space="0" w:color="auto"/>
      </w:divBdr>
    </w:div>
    <w:div w:id="234898638">
      <w:bodyDiv w:val="1"/>
      <w:marLeft w:val="0"/>
      <w:marRight w:val="0"/>
      <w:marTop w:val="0"/>
      <w:marBottom w:val="0"/>
      <w:divBdr>
        <w:top w:val="none" w:sz="0" w:space="0" w:color="auto"/>
        <w:left w:val="none" w:sz="0" w:space="0" w:color="auto"/>
        <w:bottom w:val="none" w:sz="0" w:space="0" w:color="auto"/>
        <w:right w:val="none" w:sz="0" w:space="0" w:color="auto"/>
      </w:divBdr>
    </w:div>
    <w:div w:id="249703994">
      <w:bodyDiv w:val="1"/>
      <w:marLeft w:val="0"/>
      <w:marRight w:val="0"/>
      <w:marTop w:val="0"/>
      <w:marBottom w:val="0"/>
      <w:divBdr>
        <w:top w:val="none" w:sz="0" w:space="0" w:color="auto"/>
        <w:left w:val="none" w:sz="0" w:space="0" w:color="auto"/>
        <w:bottom w:val="none" w:sz="0" w:space="0" w:color="auto"/>
        <w:right w:val="none" w:sz="0" w:space="0" w:color="auto"/>
      </w:divBdr>
    </w:div>
    <w:div w:id="252596407">
      <w:bodyDiv w:val="1"/>
      <w:marLeft w:val="0"/>
      <w:marRight w:val="0"/>
      <w:marTop w:val="0"/>
      <w:marBottom w:val="0"/>
      <w:divBdr>
        <w:top w:val="none" w:sz="0" w:space="0" w:color="auto"/>
        <w:left w:val="none" w:sz="0" w:space="0" w:color="auto"/>
        <w:bottom w:val="none" w:sz="0" w:space="0" w:color="auto"/>
        <w:right w:val="none" w:sz="0" w:space="0" w:color="auto"/>
      </w:divBdr>
    </w:div>
    <w:div w:id="258490739">
      <w:bodyDiv w:val="1"/>
      <w:marLeft w:val="0"/>
      <w:marRight w:val="0"/>
      <w:marTop w:val="0"/>
      <w:marBottom w:val="0"/>
      <w:divBdr>
        <w:top w:val="none" w:sz="0" w:space="0" w:color="auto"/>
        <w:left w:val="none" w:sz="0" w:space="0" w:color="auto"/>
        <w:bottom w:val="none" w:sz="0" w:space="0" w:color="auto"/>
        <w:right w:val="none" w:sz="0" w:space="0" w:color="auto"/>
      </w:divBdr>
    </w:div>
    <w:div w:id="262421074">
      <w:bodyDiv w:val="1"/>
      <w:marLeft w:val="0"/>
      <w:marRight w:val="0"/>
      <w:marTop w:val="0"/>
      <w:marBottom w:val="0"/>
      <w:divBdr>
        <w:top w:val="none" w:sz="0" w:space="0" w:color="auto"/>
        <w:left w:val="none" w:sz="0" w:space="0" w:color="auto"/>
        <w:bottom w:val="none" w:sz="0" w:space="0" w:color="auto"/>
        <w:right w:val="none" w:sz="0" w:space="0" w:color="auto"/>
      </w:divBdr>
    </w:div>
    <w:div w:id="267661556">
      <w:bodyDiv w:val="1"/>
      <w:marLeft w:val="0"/>
      <w:marRight w:val="0"/>
      <w:marTop w:val="0"/>
      <w:marBottom w:val="0"/>
      <w:divBdr>
        <w:top w:val="none" w:sz="0" w:space="0" w:color="auto"/>
        <w:left w:val="none" w:sz="0" w:space="0" w:color="auto"/>
        <w:bottom w:val="none" w:sz="0" w:space="0" w:color="auto"/>
        <w:right w:val="none" w:sz="0" w:space="0" w:color="auto"/>
      </w:divBdr>
    </w:div>
    <w:div w:id="278611382">
      <w:bodyDiv w:val="1"/>
      <w:marLeft w:val="0"/>
      <w:marRight w:val="0"/>
      <w:marTop w:val="0"/>
      <w:marBottom w:val="0"/>
      <w:divBdr>
        <w:top w:val="none" w:sz="0" w:space="0" w:color="auto"/>
        <w:left w:val="none" w:sz="0" w:space="0" w:color="auto"/>
        <w:bottom w:val="none" w:sz="0" w:space="0" w:color="auto"/>
        <w:right w:val="none" w:sz="0" w:space="0" w:color="auto"/>
      </w:divBdr>
    </w:div>
    <w:div w:id="285888277">
      <w:bodyDiv w:val="1"/>
      <w:marLeft w:val="0"/>
      <w:marRight w:val="0"/>
      <w:marTop w:val="0"/>
      <w:marBottom w:val="0"/>
      <w:divBdr>
        <w:top w:val="none" w:sz="0" w:space="0" w:color="auto"/>
        <w:left w:val="none" w:sz="0" w:space="0" w:color="auto"/>
        <w:bottom w:val="none" w:sz="0" w:space="0" w:color="auto"/>
        <w:right w:val="none" w:sz="0" w:space="0" w:color="auto"/>
      </w:divBdr>
    </w:div>
    <w:div w:id="300817626">
      <w:bodyDiv w:val="1"/>
      <w:marLeft w:val="0"/>
      <w:marRight w:val="0"/>
      <w:marTop w:val="0"/>
      <w:marBottom w:val="0"/>
      <w:divBdr>
        <w:top w:val="none" w:sz="0" w:space="0" w:color="auto"/>
        <w:left w:val="none" w:sz="0" w:space="0" w:color="auto"/>
        <w:bottom w:val="none" w:sz="0" w:space="0" w:color="auto"/>
        <w:right w:val="none" w:sz="0" w:space="0" w:color="auto"/>
      </w:divBdr>
    </w:div>
    <w:div w:id="302464013">
      <w:bodyDiv w:val="1"/>
      <w:marLeft w:val="0"/>
      <w:marRight w:val="0"/>
      <w:marTop w:val="0"/>
      <w:marBottom w:val="0"/>
      <w:divBdr>
        <w:top w:val="none" w:sz="0" w:space="0" w:color="auto"/>
        <w:left w:val="none" w:sz="0" w:space="0" w:color="auto"/>
        <w:bottom w:val="none" w:sz="0" w:space="0" w:color="auto"/>
        <w:right w:val="none" w:sz="0" w:space="0" w:color="auto"/>
      </w:divBdr>
    </w:div>
    <w:div w:id="303900204">
      <w:bodyDiv w:val="1"/>
      <w:marLeft w:val="0"/>
      <w:marRight w:val="0"/>
      <w:marTop w:val="0"/>
      <w:marBottom w:val="0"/>
      <w:divBdr>
        <w:top w:val="none" w:sz="0" w:space="0" w:color="auto"/>
        <w:left w:val="none" w:sz="0" w:space="0" w:color="auto"/>
        <w:bottom w:val="none" w:sz="0" w:space="0" w:color="auto"/>
        <w:right w:val="none" w:sz="0" w:space="0" w:color="auto"/>
      </w:divBdr>
    </w:div>
    <w:div w:id="304354620">
      <w:bodyDiv w:val="1"/>
      <w:marLeft w:val="0"/>
      <w:marRight w:val="0"/>
      <w:marTop w:val="0"/>
      <w:marBottom w:val="0"/>
      <w:divBdr>
        <w:top w:val="none" w:sz="0" w:space="0" w:color="auto"/>
        <w:left w:val="none" w:sz="0" w:space="0" w:color="auto"/>
        <w:bottom w:val="none" w:sz="0" w:space="0" w:color="auto"/>
        <w:right w:val="none" w:sz="0" w:space="0" w:color="auto"/>
      </w:divBdr>
    </w:div>
    <w:div w:id="305279539">
      <w:bodyDiv w:val="1"/>
      <w:marLeft w:val="0"/>
      <w:marRight w:val="0"/>
      <w:marTop w:val="0"/>
      <w:marBottom w:val="0"/>
      <w:divBdr>
        <w:top w:val="none" w:sz="0" w:space="0" w:color="auto"/>
        <w:left w:val="none" w:sz="0" w:space="0" w:color="auto"/>
        <w:bottom w:val="none" w:sz="0" w:space="0" w:color="auto"/>
        <w:right w:val="none" w:sz="0" w:space="0" w:color="auto"/>
      </w:divBdr>
    </w:div>
    <w:div w:id="312418874">
      <w:bodyDiv w:val="1"/>
      <w:marLeft w:val="0"/>
      <w:marRight w:val="0"/>
      <w:marTop w:val="0"/>
      <w:marBottom w:val="0"/>
      <w:divBdr>
        <w:top w:val="none" w:sz="0" w:space="0" w:color="auto"/>
        <w:left w:val="none" w:sz="0" w:space="0" w:color="auto"/>
        <w:bottom w:val="none" w:sz="0" w:space="0" w:color="auto"/>
        <w:right w:val="none" w:sz="0" w:space="0" w:color="auto"/>
      </w:divBdr>
    </w:div>
    <w:div w:id="316958074">
      <w:bodyDiv w:val="1"/>
      <w:marLeft w:val="0"/>
      <w:marRight w:val="0"/>
      <w:marTop w:val="0"/>
      <w:marBottom w:val="0"/>
      <w:divBdr>
        <w:top w:val="none" w:sz="0" w:space="0" w:color="auto"/>
        <w:left w:val="none" w:sz="0" w:space="0" w:color="auto"/>
        <w:bottom w:val="none" w:sz="0" w:space="0" w:color="auto"/>
        <w:right w:val="none" w:sz="0" w:space="0" w:color="auto"/>
      </w:divBdr>
    </w:div>
    <w:div w:id="328293420">
      <w:bodyDiv w:val="1"/>
      <w:marLeft w:val="0"/>
      <w:marRight w:val="0"/>
      <w:marTop w:val="0"/>
      <w:marBottom w:val="0"/>
      <w:divBdr>
        <w:top w:val="none" w:sz="0" w:space="0" w:color="auto"/>
        <w:left w:val="none" w:sz="0" w:space="0" w:color="auto"/>
        <w:bottom w:val="none" w:sz="0" w:space="0" w:color="auto"/>
        <w:right w:val="none" w:sz="0" w:space="0" w:color="auto"/>
      </w:divBdr>
    </w:div>
    <w:div w:id="330523033">
      <w:bodyDiv w:val="1"/>
      <w:marLeft w:val="0"/>
      <w:marRight w:val="0"/>
      <w:marTop w:val="0"/>
      <w:marBottom w:val="0"/>
      <w:divBdr>
        <w:top w:val="none" w:sz="0" w:space="0" w:color="auto"/>
        <w:left w:val="none" w:sz="0" w:space="0" w:color="auto"/>
        <w:bottom w:val="none" w:sz="0" w:space="0" w:color="auto"/>
        <w:right w:val="none" w:sz="0" w:space="0" w:color="auto"/>
      </w:divBdr>
    </w:div>
    <w:div w:id="332417497">
      <w:bodyDiv w:val="1"/>
      <w:marLeft w:val="0"/>
      <w:marRight w:val="0"/>
      <w:marTop w:val="0"/>
      <w:marBottom w:val="0"/>
      <w:divBdr>
        <w:top w:val="none" w:sz="0" w:space="0" w:color="auto"/>
        <w:left w:val="none" w:sz="0" w:space="0" w:color="auto"/>
        <w:bottom w:val="none" w:sz="0" w:space="0" w:color="auto"/>
        <w:right w:val="none" w:sz="0" w:space="0" w:color="auto"/>
      </w:divBdr>
    </w:div>
    <w:div w:id="333268266">
      <w:bodyDiv w:val="1"/>
      <w:marLeft w:val="0"/>
      <w:marRight w:val="0"/>
      <w:marTop w:val="0"/>
      <w:marBottom w:val="0"/>
      <w:divBdr>
        <w:top w:val="none" w:sz="0" w:space="0" w:color="auto"/>
        <w:left w:val="none" w:sz="0" w:space="0" w:color="auto"/>
        <w:bottom w:val="none" w:sz="0" w:space="0" w:color="auto"/>
        <w:right w:val="none" w:sz="0" w:space="0" w:color="auto"/>
      </w:divBdr>
    </w:div>
    <w:div w:id="334069339">
      <w:bodyDiv w:val="1"/>
      <w:marLeft w:val="0"/>
      <w:marRight w:val="0"/>
      <w:marTop w:val="0"/>
      <w:marBottom w:val="0"/>
      <w:divBdr>
        <w:top w:val="none" w:sz="0" w:space="0" w:color="auto"/>
        <w:left w:val="none" w:sz="0" w:space="0" w:color="auto"/>
        <w:bottom w:val="none" w:sz="0" w:space="0" w:color="auto"/>
        <w:right w:val="none" w:sz="0" w:space="0" w:color="auto"/>
      </w:divBdr>
    </w:div>
    <w:div w:id="334115108">
      <w:bodyDiv w:val="1"/>
      <w:marLeft w:val="0"/>
      <w:marRight w:val="0"/>
      <w:marTop w:val="0"/>
      <w:marBottom w:val="0"/>
      <w:divBdr>
        <w:top w:val="none" w:sz="0" w:space="0" w:color="auto"/>
        <w:left w:val="none" w:sz="0" w:space="0" w:color="auto"/>
        <w:bottom w:val="none" w:sz="0" w:space="0" w:color="auto"/>
        <w:right w:val="none" w:sz="0" w:space="0" w:color="auto"/>
      </w:divBdr>
    </w:div>
    <w:div w:id="343286544">
      <w:bodyDiv w:val="1"/>
      <w:marLeft w:val="0"/>
      <w:marRight w:val="0"/>
      <w:marTop w:val="0"/>
      <w:marBottom w:val="0"/>
      <w:divBdr>
        <w:top w:val="none" w:sz="0" w:space="0" w:color="auto"/>
        <w:left w:val="none" w:sz="0" w:space="0" w:color="auto"/>
        <w:bottom w:val="none" w:sz="0" w:space="0" w:color="auto"/>
        <w:right w:val="none" w:sz="0" w:space="0" w:color="auto"/>
      </w:divBdr>
    </w:div>
    <w:div w:id="344212619">
      <w:bodyDiv w:val="1"/>
      <w:marLeft w:val="0"/>
      <w:marRight w:val="0"/>
      <w:marTop w:val="0"/>
      <w:marBottom w:val="0"/>
      <w:divBdr>
        <w:top w:val="none" w:sz="0" w:space="0" w:color="auto"/>
        <w:left w:val="none" w:sz="0" w:space="0" w:color="auto"/>
        <w:bottom w:val="none" w:sz="0" w:space="0" w:color="auto"/>
        <w:right w:val="none" w:sz="0" w:space="0" w:color="auto"/>
      </w:divBdr>
    </w:div>
    <w:div w:id="350684811">
      <w:bodyDiv w:val="1"/>
      <w:marLeft w:val="0"/>
      <w:marRight w:val="0"/>
      <w:marTop w:val="0"/>
      <w:marBottom w:val="0"/>
      <w:divBdr>
        <w:top w:val="none" w:sz="0" w:space="0" w:color="auto"/>
        <w:left w:val="none" w:sz="0" w:space="0" w:color="auto"/>
        <w:bottom w:val="none" w:sz="0" w:space="0" w:color="auto"/>
        <w:right w:val="none" w:sz="0" w:space="0" w:color="auto"/>
      </w:divBdr>
    </w:div>
    <w:div w:id="353657215">
      <w:bodyDiv w:val="1"/>
      <w:marLeft w:val="0"/>
      <w:marRight w:val="0"/>
      <w:marTop w:val="0"/>
      <w:marBottom w:val="0"/>
      <w:divBdr>
        <w:top w:val="none" w:sz="0" w:space="0" w:color="auto"/>
        <w:left w:val="none" w:sz="0" w:space="0" w:color="auto"/>
        <w:bottom w:val="none" w:sz="0" w:space="0" w:color="auto"/>
        <w:right w:val="none" w:sz="0" w:space="0" w:color="auto"/>
      </w:divBdr>
    </w:div>
    <w:div w:id="353775920">
      <w:bodyDiv w:val="1"/>
      <w:marLeft w:val="0"/>
      <w:marRight w:val="0"/>
      <w:marTop w:val="0"/>
      <w:marBottom w:val="0"/>
      <w:divBdr>
        <w:top w:val="none" w:sz="0" w:space="0" w:color="auto"/>
        <w:left w:val="none" w:sz="0" w:space="0" w:color="auto"/>
        <w:bottom w:val="none" w:sz="0" w:space="0" w:color="auto"/>
        <w:right w:val="none" w:sz="0" w:space="0" w:color="auto"/>
      </w:divBdr>
    </w:div>
    <w:div w:id="356548414">
      <w:bodyDiv w:val="1"/>
      <w:marLeft w:val="0"/>
      <w:marRight w:val="0"/>
      <w:marTop w:val="0"/>
      <w:marBottom w:val="0"/>
      <w:divBdr>
        <w:top w:val="none" w:sz="0" w:space="0" w:color="auto"/>
        <w:left w:val="none" w:sz="0" w:space="0" w:color="auto"/>
        <w:bottom w:val="none" w:sz="0" w:space="0" w:color="auto"/>
        <w:right w:val="none" w:sz="0" w:space="0" w:color="auto"/>
      </w:divBdr>
    </w:div>
    <w:div w:id="359284998">
      <w:bodyDiv w:val="1"/>
      <w:marLeft w:val="0"/>
      <w:marRight w:val="0"/>
      <w:marTop w:val="0"/>
      <w:marBottom w:val="0"/>
      <w:divBdr>
        <w:top w:val="none" w:sz="0" w:space="0" w:color="auto"/>
        <w:left w:val="none" w:sz="0" w:space="0" w:color="auto"/>
        <w:bottom w:val="none" w:sz="0" w:space="0" w:color="auto"/>
        <w:right w:val="none" w:sz="0" w:space="0" w:color="auto"/>
      </w:divBdr>
    </w:div>
    <w:div w:id="368384260">
      <w:bodyDiv w:val="1"/>
      <w:marLeft w:val="0"/>
      <w:marRight w:val="0"/>
      <w:marTop w:val="0"/>
      <w:marBottom w:val="0"/>
      <w:divBdr>
        <w:top w:val="none" w:sz="0" w:space="0" w:color="auto"/>
        <w:left w:val="none" w:sz="0" w:space="0" w:color="auto"/>
        <w:bottom w:val="none" w:sz="0" w:space="0" w:color="auto"/>
        <w:right w:val="none" w:sz="0" w:space="0" w:color="auto"/>
      </w:divBdr>
      <w:divsChild>
        <w:div w:id="411392998">
          <w:marLeft w:val="0"/>
          <w:marRight w:val="0"/>
          <w:marTop w:val="0"/>
          <w:marBottom w:val="0"/>
          <w:divBdr>
            <w:top w:val="none" w:sz="0" w:space="0" w:color="auto"/>
            <w:left w:val="none" w:sz="0" w:space="0" w:color="auto"/>
            <w:bottom w:val="none" w:sz="0" w:space="0" w:color="auto"/>
            <w:right w:val="none" w:sz="0" w:space="0" w:color="auto"/>
          </w:divBdr>
        </w:div>
        <w:div w:id="777606796">
          <w:marLeft w:val="0"/>
          <w:marRight w:val="0"/>
          <w:marTop w:val="0"/>
          <w:marBottom w:val="0"/>
          <w:divBdr>
            <w:top w:val="none" w:sz="0" w:space="0" w:color="auto"/>
            <w:left w:val="none" w:sz="0" w:space="0" w:color="auto"/>
            <w:bottom w:val="none" w:sz="0" w:space="0" w:color="auto"/>
            <w:right w:val="none" w:sz="0" w:space="0" w:color="auto"/>
          </w:divBdr>
        </w:div>
        <w:div w:id="852764402">
          <w:marLeft w:val="0"/>
          <w:marRight w:val="0"/>
          <w:marTop w:val="0"/>
          <w:marBottom w:val="0"/>
          <w:divBdr>
            <w:top w:val="none" w:sz="0" w:space="0" w:color="auto"/>
            <w:left w:val="none" w:sz="0" w:space="0" w:color="auto"/>
            <w:bottom w:val="none" w:sz="0" w:space="0" w:color="auto"/>
            <w:right w:val="none" w:sz="0" w:space="0" w:color="auto"/>
          </w:divBdr>
        </w:div>
        <w:div w:id="1725523509">
          <w:marLeft w:val="0"/>
          <w:marRight w:val="0"/>
          <w:marTop w:val="0"/>
          <w:marBottom w:val="0"/>
          <w:divBdr>
            <w:top w:val="none" w:sz="0" w:space="0" w:color="auto"/>
            <w:left w:val="none" w:sz="0" w:space="0" w:color="auto"/>
            <w:bottom w:val="none" w:sz="0" w:space="0" w:color="auto"/>
            <w:right w:val="none" w:sz="0" w:space="0" w:color="auto"/>
          </w:divBdr>
        </w:div>
        <w:div w:id="1807426934">
          <w:marLeft w:val="0"/>
          <w:marRight w:val="0"/>
          <w:marTop w:val="0"/>
          <w:marBottom w:val="0"/>
          <w:divBdr>
            <w:top w:val="none" w:sz="0" w:space="0" w:color="auto"/>
            <w:left w:val="none" w:sz="0" w:space="0" w:color="auto"/>
            <w:bottom w:val="none" w:sz="0" w:space="0" w:color="auto"/>
            <w:right w:val="none" w:sz="0" w:space="0" w:color="auto"/>
          </w:divBdr>
        </w:div>
      </w:divsChild>
    </w:div>
    <w:div w:id="370108103">
      <w:bodyDiv w:val="1"/>
      <w:marLeft w:val="0"/>
      <w:marRight w:val="0"/>
      <w:marTop w:val="0"/>
      <w:marBottom w:val="0"/>
      <w:divBdr>
        <w:top w:val="none" w:sz="0" w:space="0" w:color="auto"/>
        <w:left w:val="none" w:sz="0" w:space="0" w:color="auto"/>
        <w:bottom w:val="none" w:sz="0" w:space="0" w:color="auto"/>
        <w:right w:val="none" w:sz="0" w:space="0" w:color="auto"/>
      </w:divBdr>
    </w:div>
    <w:div w:id="385765254">
      <w:bodyDiv w:val="1"/>
      <w:marLeft w:val="0"/>
      <w:marRight w:val="0"/>
      <w:marTop w:val="0"/>
      <w:marBottom w:val="0"/>
      <w:divBdr>
        <w:top w:val="none" w:sz="0" w:space="0" w:color="auto"/>
        <w:left w:val="none" w:sz="0" w:space="0" w:color="auto"/>
        <w:bottom w:val="none" w:sz="0" w:space="0" w:color="auto"/>
        <w:right w:val="none" w:sz="0" w:space="0" w:color="auto"/>
      </w:divBdr>
    </w:div>
    <w:div w:id="385954501">
      <w:bodyDiv w:val="1"/>
      <w:marLeft w:val="0"/>
      <w:marRight w:val="0"/>
      <w:marTop w:val="0"/>
      <w:marBottom w:val="0"/>
      <w:divBdr>
        <w:top w:val="none" w:sz="0" w:space="0" w:color="auto"/>
        <w:left w:val="none" w:sz="0" w:space="0" w:color="auto"/>
        <w:bottom w:val="none" w:sz="0" w:space="0" w:color="auto"/>
        <w:right w:val="none" w:sz="0" w:space="0" w:color="auto"/>
      </w:divBdr>
    </w:div>
    <w:div w:id="386690052">
      <w:bodyDiv w:val="1"/>
      <w:marLeft w:val="0"/>
      <w:marRight w:val="0"/>
      <w:marTop w:val="0"/>
      <w:marBottom w:val="0"/>
      <w:divBdr>
        <w:top w:val="none" w:sz="0" w:space="0" w:color="auto"/>
        <w:left w:val="none" w:sz="0" w:space="0" w:color="auto"/>
        <w:bottom w:val="none" w:sz="0" w:space="0" w:color="auto"/>
        <w:right w:val="none" w:sz="0" w:space="0" w:color="auto"/>
      </w:divBdr>
    </w:div>
    <w:div w:id="389041052">
      <w:bodyDiv w:val="1"/>
      <w:marLeft w:val="0"/>
      <w:marRight w:val="0"/>
      <w:marTop w:val="0"/>
      <w:marBottom w:val="0"/>
      <w:divBdr>
        <w:top w:val="none" w:sz="0" w:space="0" w:color="auto"/>
        <w:left w:val="none" w:sz="0" w:space="0" w:color="auto"/>
        <w:bottom w:val="none" w:sz="0" w:space="0" w:color="auto"/>
        <w:right w:val="none" w:sz="0" w:space="0" w:color="auto"/>
      </w:divBdr>
    </w:div>
    <w:div w:id="389840003">
      <w:bodyDiv w:val="1"/>
      <w:marLeft w:val="0"/>
      <w:marRight w:val="0"/>
      <w:marTop w:val="0"/>
      <w:marBottom w:val="0"/>
      <w:divBdr>
        <w:top w:val="none" w:sz="0" w:space="0" w:color="auto"/>
        <w:left w:val="none" w:sz="0" w:space="0" w:color="auto"/>
        <w:bottom w:val="none" w:sz="0" w:space="0" w:color="auto"/>
        <w:right w:val="none" w:sz="0" w:space="0" w:color="auto"/>
      </w:divBdr>
    </w:div>
    <w:div w:id="393820209">
      <w:bodyDiv w:val="1"/>
      <w:marLeft w:val="0"/>
      <w:marRight w:val="0"/>
      <w:marTop w:val="0"/>
      <w:marBottom w:val="0"/>
      <w:divBdr>
        <w:top w:val="none" w:sz="0" w:space="0" w:color="auto"/>
        <w:left w:val="none" w:sz="0" w:space="0" w:color="auto"/>
        <w:bottom w:val="none" w:sz="0" w:space="0" w:color="auto"/>
        <w:right w:val="none" w:sz="0" w:space="0" w:color="auto"/>
      </w:divBdr>
    </w:div>
    <w:div w:id="405349747">
      <w:bodyDiv w:val="1"/>
      <w:marLeft w:val="0"/>
      <w:marRight w:val="0"/>
      <w:marTop w:val="0"/>
      <w:marBottom w:val="0"/>
      <w:divBdr>
        <w:top w:val="none" w:sz="0" w:space="0" w:color="auto"/>
        <w:left w:val="none" w:sz="0" w:space="0" w:color="auto"/>
        <w:bottom w:val="none" w:sz="0" w:space="0" w:color="auto"/>
        <w:right w:val="none" w:sz="0" w:space="0" w:color="auto"/>
      </w:divBdr>
      <w:divsChild>
        <w:div w:id="2100714314">
          <w:marLeft w:val="0"/>
          <w:marRight w:val="0"/>
          <w:marTop w:val="0"/>
          <w:marBottom w:val="0"/>
          <w:divBdr>
            <w:top w:val="none" w:sz="0" w:space="0" w:color="auto"/>
            <w:left w:val="none" w:sz="0" w:space="0" w:color="auto"/>
            <w:bottom w:val="none" w:sz="0" w:space="0" w:color="auto"/>
            <w:right w:val="none" w:sz="0" w:space="0" w:color="auto"/>
          </w:divBdr>
        </w:div>
        <w:div w:id="385568101">
          <w:marLeft w:val="0"/>
          <w:marRight w:val="0"/>
          <w:marTop w:val="0"/>
          <w:marBottom w:val="0"/>
          <w:divBdr>
            <w:top w:val="none" w:sz="0" w:space="0" w:color="auto"/>
            <w:left w:val="none" w:sz="0" w:space="0" w:color="auto"/>
            <w:bottom w:val="none" w:sz="0" w:space="0" w:color="auto"/>
            <w:right w:val="none" w:sz="0" w:space="0" w:color="auto"/>
          </w:divBdr>
        </w:div>
        <w:div w:id="947588161">
          <w:marLeft w:val="0"/>
          <w:marRight w:val="0"/>
          <w:marTop w:val="0"/>
          <w:marBottom w:val="0"/>
          <w:divBdr>
            <w:top w:val="none" w:sz="0" w:space="0" w:color="auto"/>
            <w:left w:val="none" w:sz="0" w:space="0" w:color="auto"/>
            <w:bottom w:val="none" w:sz="0" w:space="0" w:color="auto"/>
            <w:right w:val="none" w:sz="0" w:space="0" w:color="auto"/>
          </w:divBdr>
        </w:div>
      </w:divsChild>
    </w:div>
    <w:div w:id="406192912">
      <w:bodyDiv w:val="1"/>
      <w:marLeft w:val="0"/>
      <w:marRight w:val="0"/>
      <w:marTop w:val="0"/>
      <w:marBottom w:val="0"/>
      <w:divBdr>
        <w:top w:val="none" w:sz="0" w:space="0" w:color="auto"/>
        <w:left w:val="none" w:sz="0" w:space="0" w:color="auto"/>
        <w:bottom w:val="none" w:sz="0" w:space="0" w:color="auto"/>
        <w:right w:val="none" w:sz="0" w:space="0" w:color="auto"/>
      </w:divBdr>
    </w:div>
    <w:div w:id="410931438">
      <w:bodyDiv w:val="1"/>
      <w:marLeft w:val="0"/>
      <w:marRight w:val="0"/>
      <w:marTop w:val="0"/>
      <w:marBottom w:val="0"/>
      <w:divBdr>
        <w:top w:val="none" w:sz="0" w:space="0" w:color="auto"/>
        <w:left w:val="none" w:sz="0" w:space="0" w:color="auto"/>
        <w:bottom w:val="none" w:sz="0" w:space="0" w:color="auto"/>
        <w:right w:val="none" w:sz="0" w:space="0" w:color="auto"/>
      </w:divBdr>
    </w:div>
    <w:div w:id="421533070">
      <w:bodyDiv w:val="1"/>
      <w:marLeft w:val="0"/>
      <w:marRight w:val="0"/>
      <w:marTop w:val="0"/>
      <w:marBottom w:val="0"/>
      <w:divBdr>
        <w:top w:val="none" w:sz="0" w:space="0" w:color="auto"/>
        <w:left w:val="none" w:sz="0" w:space="0" w:color="auto"/>
        <w:bottom w:val="none" w:sz="0" w:space="0" w:color="auto"/>
        <w:right w:val="none" w:sz="0" w:space="0" w:color="auto"/>
      </w:divBdr>
    </w:div>
    <w:div w:id="421604435">
      <w:bodyDiv w:val="1"/>
      <w:marLeft w:val="0"/>
      <w:marRight w:val="0"/>
      <w:marTop w:val="0"/>
      <w:marBottom w:val="0"/>
      <w:divBdr>
        <w:top w:val="none" w:sz="0" w:space="0" w:color="auto"/>
        <w:left w:val="none" w:sz="0" w:space="0" w:color="auto"/>
        <w:bottom w:val="none" w:sz="0" w:space="0" w:color="auto"/>
        <w:right w:val="none" w:sz="0" w:space="0" w:color="auto"/>
      </w:divBdr>
    </w:div>
    <w:div w:id="423454122">
      <w:bodyDiv w:val="1"/>
      <w:marLeft w:val="0"/>
      <w:marRight w:val="0"/>
      <w:marTop w:val="0"/>
      <w:marBottom w:val="0"/>
      <w:divBdr>
        <w:top w:val="none" w:sz="0" w:space="0" w:color="auto"/>
        <w:left w:val="none" w:sz="0" w:space="0" w:color="auto"/>
        <w:bottom w:val="none" w:sz="0" w:space="0" w:color="auto"/>
        <w:right w:val="none" w:sz="0" w:space="0" w:color="auto"/>
      </w:divBdr>
    </w:div>
    <w:div w:id="426005067">
      <w:bodyDiv w:val="1"/>
      <w:marLeft w:val="0"/>
      <w:marRight w:val="0"/>
      <w:marTop w:val="0"/>
      <w:marBottom w:val="0"/>
      <w:divBdr>
        <w:top w:val="none" w:sz="0" w:space="0" w:color="auto"/>
        <w:left w:val="none" w:sz="0" w:space="0" w:color="auto"/>
        <w:bottom w:val="none" w:sz="0" w:space="0" w:color="auto"/>
        <w:right w:val="none" w:sz="0" w:space="0" w:color="auto"/>
      </w:divBdr>
    </w:div>
    <w:div w:id="426998613">
      <w:bodyDiv w:val="1"/>
      <w:marLeft w:val="0"/>
      <w:marRight w:val="0"/>
      <w:marTop w:val="0"/>
      <w:marBottom w:val="0"/>
      <w:divBdr>
        <w:top w:val="none" w:sz="0" w:space="0" w:color="auto"/>
        <w:left w:val="none" w:sz="0" w:space="0" w:color="auto"/>
        <w:bottom w:val="none" w:sz="0" w:space="0" w:color="auto"/>
        <w:right w:val="none" w:sz="0" w:space="0" w:color="auto"/>
      </w:divBdr>
    </w:div>
    <w:div w:id="430515703">
      <w:bodyDiv w:val="1"/>
      <w:marLeft w:val="0"/>
      <w:marRight w:val="0"/>
      <w:marTop w:val="0"/>
      <w:marBottom w:val="0"/>
      <w:divBdr>
        <w:top w:val="none" w:sz="0" w:space="0" w:color="auto"/>
        <w:left w:val="none" w:sz="0" w:space="0" w:color="auto"/>
        <w:bottom w:val="none" w:sz="0" w:space="0" w:color="auto"/>
        <w:right w:val="none" w:sz="0" w:space="0" w:color="auto"/>
      </w:divBdr>
    </w:div>
    <w:div w:id="441345043">
      <w:bodyDiv w:val="1"/>
      <w:marLeft w:val="0"/>
      <w:marRight w:val="0"/>
      <w:marTop w:val="0"/>
      <w:marBottom w:val="0"/>
      <w:divBdr>
        <w:top w:val="none" w:sz="0" w:space="0" w:color="auto"/>
        <w:left w:val="none" w:sz="0" w:space="0" w:color="auto"/>
        <w:bottom w:val="none" w:sz="0" w:space="0" w:color="auto"/>
        <w:right w:val="none" w:sz="0" w:space="0" w:color="auto"/>
      </w:divBdr>
      <w:divsChild>
        <w:div w:id="1134059834">
          <w:marLeft w:val="0"/>
          <w:marRight w:val="0"/>
          <w:marTop w:val="0"/>
          <w:marBottom w:val="0"/>
          <w:divBdr>
            <w:top w:val="none" w:sz="0" w:space="0" w:color="auto"/>
            <w:left w:val="none" w:sz="0" w:space="0" w:color="auto"/>
            <w:bottom w:val="none" w:sz="0" w:space="0" w:color="auto"/>
            <w:right w:val="none" w:sz="0" w:space="0" w:color="auto"/>
          </w:divBdr>
          <w:divsChild>
            <w:div w:id="65858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966484">
      <w:bodyDiv w:val="1"/>
      <w:marLeft w:val="0"/>
      <w:marRight w:val="0"/>
      <w:marTop w:val="0"/>
      <w:marBottom w:val="0"/>
      <w:divBdr>
        <w:top w:val="none" w:sz="0" w:space="0" w:color="auto"/>
        <w:left w:val="none" w:sz="0" w:space="0" w:color="auto"/>
        <w:bottom w:val="none" w:sz="0" w:space="0" w:color="auto"/>
        <w:right w:val="none" w:sz="0" w:space="0" w:color="auto"/>
      </w:divBdr>
    </w:div>
    <w:div w:id="443548391">
      <w:bodyDiv w:val="1"/>
      <w:marLeft w:val="0"/>
      <w:marRight w:val="0"/>
      <w:marTop w:val="0"/>
      <w:marBottom w:val="0"/>
      <w:divBdr>
        <w:top w:val="none" w:sz="0" w:space="0" w:color="auto"/>
        <w:left w:val="none" w:sz="0" w:space="0" w:color="auto"/>
        <w:bottom w:val="none" w:sz="0" w:space="0" w:color="auto"/>
        <w:right w:val="none" w:sz="0" w:space="0" w:color="auto"/>
      </w:divBdr>
    </w:div>
    <w:div w:id="443842032">
      <w:bodyDiv w:val="1"/>
      <w:marLeft w:val="0"/>
      <w:marRight w:val="0"/>
      <w:marTop w:val="0"/>
      <w:marBottom w:val="0"/>
      <w:divBdr>
        <w:top w:val="none" w:sz="0" w:space="0" w:color="auto"/>
        <w:left w:val="none" w:sz="0" w:space="0" w:color="auto"/>
        <w:bottom w:val="none" w:sz="0" w:space="0" w:color="auto"/>
        <w:right w:val="none" w:sz="0" w:space="0" w:color="auto"/>
      </w:divBdr>
    </w:div>
    <w:div w:id="449132845">
      <w:bodyDiv w:val="1"/>
      <w:marLeft w:val="0"/>
      <w:marRight w:val="0"/>
      <w:marTop w:val="0"/>
      <w:marBottom w:val="0"/>
      <w:divBdr>
        <w:top w:val="none" w:sz="0" w:space="0" w:color="auto"/>
        <w:left w:val="none" w:sz="0" w:space="0" w:color="auto"/>
        <w:bottom w:val="none" w:sz="0" w:space="0" w:color="auto"/>
        <w:right w:val="none" w:sz="0" w:space="0" w:color="auto"/>
      </w:divBdr>
    </w:div>
    <w:div w:id="449514729">
      <w:bodyDiv w:val="1"/>
      <w:marLeft w:val="0"/>
      <w:marRight w:val="0"/>
      <w:marTop w:val="0"/>
      <w:marBottom w:val="0"/>
      <w:divBdr>
        <w:top w:val="none" w:sz="0" w:space="0" w:color="auto"/>
        <w:left w:val="none" w:sz="0" w:space="0" w:color="auto"/>
        <w:bottom w:val="none" w:sz="0" w:space="0" w:color="auto"/>
        <w:right w:val="none" w:sz="0" w:space="0" w:color="auto"/>
      </w:divBdr>
    </w:div>
    <w:div w:id="451051347">
      <w:bodyDiv w:val="1"/>
      <w:marLeft w:val="0"/>
      <w:marRight w:val="0"/>
      <w:marTop w:val="0"/>
      <w:marBottom w:val="0"/>
      <w:divBdr>
        <w:top w:val="none" w:sz="0" w:space="0" w:color="auto"/>
        <w:left w:val="none" w:sz="0" w:space="0" w:color="auto"/>
        <w:bottom w:val="none" w:sz="0" w:space="0" w:color="auto"/>
        <w:right w:val="none" w:sz="0" w:space="0" w:color="auto"/>
      </w:divBdr>
    </w:div>
    <w:div w:id="451630423">
      <w:bodyDiv w:val="1"/>
      <w:marLeft w:val="0"/>
      <w:marRight w:val="0"/>
      <w:marTop w:val="0"/>
      <w:marBottom w:val="0"/>
      <w:divBdr>
        <w:top w:val="none" w:sz="0" w:space="0" w:color="auto"/>
        <w:left w:val="none" w:sz="0" w:space="0" w:color="auto"/>
        <w:bottom w:val="none" w:sz="0" w:space="0" w:color="auto"/>
        <w:right w:val="none" w:sz="0" w:space="0" w:color="auto"/>
      </w:divBdr>
    </w:div>
    <w:div w:id="454326150">
      <w:bodyDiv w:val="1"/>
      <w:marLeft w:val="0"/>
      <w:marRight w:val="0"/>
      <w:marTop w:val="0"/>
      <w:marBottom w:val="0"/>
      <w:divBdr>
        <w:top w:val="none" w:sz="0" w:space="0" w:color="auto"/>
        <w:left w:val="none" w:sz="0" w:space="0" w:color="auto"/>
        <w:bottom w:val="none" w:sz="0" w:space="0" w:color="auto"/>
        <w:right w:val="none" w:sz="0" w:space="0" w:color="auto"/>
      </w:divBdr>
    </w:div>
    <w:div w:id="456604868">
      <w:bodyDiv w:val="1"/>
      <w:marLeft w:val="0"/>
      <w:marRight w:val="0"/>
      <w:marTop w:val="0"/>
      <w:marBottom w:val="0"/>
      <w:divBdr>
        <w:top w:val="none" w:sz="0" w:space="0" w:color="auto"/>
        <w:left w:val="none" w:sz="0" w:space="0" w:color="auto"/>
        <w:bottom w:val="none" w:sz="0" w:space="0" w:color="auto"/>
        <w:right w:val="none" w:sz="0" w:space="0" w:color="auto"/>
      </w:divBdr>
    </w:div>
    <w:div w:id="460852970">
      <w:bodyDiv w:val="1"/>
      <w:marLeft w:val="0"/>
      <w:marRight w:val="0"/>
      <w:marTop w:val="0"/>
      <w:marBottom w:val="0"/>
      <w:divBdr>
        <w:top w:val="none" w:sz="0" w:space="0" w:color="auto"/>
        <w:left w:val="none" w:sz="0" w:space="0" w:color="auto"/>
        <w:bottom w:val="none" w:sz="0" w:space="0" w:color="auto"/>
        <w:right w:val="none" w:sz="0" w:space="0" w:color="auto"/>
      </w:divBdr>
    </w:div>
    <w:div w:id="461580037">
      <w:bodyDiv w:val="1"/>
      <w:marLeft w:val="0"/>
      <w:marRight w:val="0"/>
      <w:marTop w:val="0"/>
      <w:marBottom w:val="0"/>
      <w:divBdr>
        <w:top w:val="none" w:sz="0" w:space="0" w:color="auto"/>
        <w:left w:val="none" w:sz="0" w:space="0" w:color="auto"/>
        <w:bottom w:val="none" w:sz="0" w:space="0" w:color="auto"/>
        <w:right w:val="none" w:sz="0" w:space="0" w:color="auto"/>
      </w:divBdr>
    </w:div>
    <w:div w:id="468745650">
      <w:bodyDiv w:val="1"/>
      <w:marLeft w:val="0"/>
      <w:marRight w:val="0"/>
      <w:marTop w:val="0"/>
      <w:marBottom w:val="0"/>
      <w:divBdr>
        <w:top w:val="none" w:sz="0" w:space="0" w:color="auto"/>
        <w:left w:val="none" w:sz="0" w:space="0" w:color="auto"/>
        <w:bottom w:val="none" w:sz="0" w:space="0" w:color="auto"/>
        <w:right w:val="none" w:sz="0" w:space="0" w:color="auto"/>
      </w:divBdr>
    </w:div>
    <w:div w:id="476335252">
      <w:bodyDiv w:val="1"/>
      <w:marLeft w:val="0"/>
      <w:marRight w:val="0"/>
      <w:marTop w:val="0"/>
      <w:marBottom w:val="0"/>
      <w:divBdr>
        <w:top w:val="none" w:sz="0" w:space="0" w:color="auto"/>
        <w:left w:val="none" w:sz="0" w:space="0" w:color="auto"/>
        <w:bottom w:val="none" w:sz="0" w:space="0" w:color="auto"/>
        <w:right w:val="none" w:sz="0" w:space="0" w:color="auto"/>
      </w:divBdr>
    </w:div>
    <w:div w:id="476646522">
      <w:bodyDiv w:val="1"/>
      <w:marLeft w:val="0"/>
      <w:marRight w:val="0"/>
      <w:marTop w:val="0"/>
      <w:marBottom w:val="0"/>
      <w:divBdr>
        <w:top w:val="none" w:sz="0" w:space="0" w:color="auto"/>
        <w:left w:val="none" w:sz="0" w:space="0" w:color="auto"/>
        <w:bottom w:val="none" w:sz="0" w:space="0" w:color="auto"/>
        <w:right w:val="none" w:sz="0" w:space="0" w:color="auto"/>
      </w:divBdr>
    </w:div>
    <w:div w:id="477108771">
      <w:bodyDiv w:val="1"/>
      <w:marLeft w:val="0"/>
      <w:marRight w:val="0"/>
      <w:marTop w:val="0"/>
      <w:marBottom w:val="0"/>
      <w:divBdr>
        <w:top w:val="none" w:sz="0" w:space="0" w:color="auto"/>
        <w:left w:val="none" w:sz="0" w:space="0" w:color="auto"/>
        <w:bottom w:val="none" w:sz="0" w:space="0" w:color="auto"/>
        <w:right w:val="none" w:sz="0" w:space="0" w:color="auto"/>
      </w:divBdr>
    </w:div>
    <w:div w:id="478763175">
      <w:bodyDiv w:val="1"/>
      <w:marLeft w:val="0"/>
      <w:marRight w:val="0"/>
      <w:marTop w:val="0"/>
      <w:marBottom w:val="0"/>
      <w:divBdr>
        <w:top w:val="none" w:sz="0" w:space="0" w:color="auto"/>
        <w:left w:val="none" w:sz="0" w:space="0" w:color="auto"/>
        <w:bottom w:val="none" w:sz="0" w:space="0" w:color="auto"/>
        <w:right w:val="none" w:sz="0" w:space="0" w:color="auto"/>
      </w:divBdr>
      <w:divsChild>
        <w:div w:id="1538352299">
          <w:marLeft w:val="0"/>
          <w:marRight w:val="0"/>
          <w:marTop w:val="0"/>
          <w:marBottom w:val="0"/>
          <w:divBdr>
            <w:top w:val="none" w:sz="0" w:space="0" w:color="auto"/>
            <w:left w:val="none" w:sz="0" w:space="0" w:color="auto"/>
            <w:bottom w:val="none" w:sz="0" w:space="0" w:color="auto"/>
            <w:right w:val="none" w:sz="0" w:space="0" w:color="auto"/>
          </w:divBdr>
        </w:div>
      </w:divsChild>
    </w:div>
    <w:div w:id="482432721">
      <w:bodyDiv w:val="1"/>
      <w:marLeft w:val="0"/>
      <w:marRight w:val="0"/>
      <w:marTop w:val="0"/>
      <w:marBottom w:val="0"/>
      <w:divBdr>
        <w:top w:val="none" w:sz="0" w:space="0" w:color="auto"/>
        <w:left w:val="none" w:sz="0" w:space="0" w:color="auto"/>
        <w:bottom w:val="none" w:sz="0" w:space="0" w:color="auto"/>
        <w:right w:val="none" w:sz="0" w:space="0" w:color="auto"/>
      </w:divBdr>
    </w:div>
    <w:div w:id="486240805">
      <w:bodyDiv w:val="1"/>
      <w:marLeft w:val="0"/>
      <w:marRight w:val="0"/>
      <w:marTop w:val="0"/>
      <w:marBottom w:val="0"/>
      <w:divBdr>
        <w:top w:val="none" w:sz="0" w:space="0" w:color="auto"/>
        <w:left w:val="none" w:sz="0" w:space="0" w:color="auto"/>
        <w:bottom w:val="none" w:sz="0" w:space="0" w:color="auto"/>
        <w:right w:val="none" w:sz="0" w:space="0" w:color="auto"/>
      </w:divBdr>
    </w:div>
    <w:div w:id="487791706">
      <w:bodyDiv w:val="1"/>
      <w:marLeft w:val="0"/>
      <w:marRight w:val="0"/>
      <w:marTop w:val="0"/>
      <w:marBottom w:val="0"/>
      <w:divBdr>
        <w:top w:val="none" w:sz="0" w:space="0" w:color="auto"/>
        <w:left w:val="none" w:sz="0" w:space="0" w:color="auto"/>
        <w:bottom w:val="none" w:sz="0" w:space="0" w:color="auto"/>
        <w:right w:val="none" w:sz="0" w:space="0" w:color="auto"/>
      </w:divBdr>
      <w:divsChild>
        <w:div w:id="2100906840">
          <w:marLeft w:val="0"/>
          <w:marRight w:val="0"/>
          <w:marTop w:val="0"/>
          <w:marBottom w:val="0"/>
          <w:divBdr>
            <w:top w:val="none" w:sz="0" w:space="0" w:color="auto"/>
            <w:left w:val="none" w:sz="0" w:space="0" w:color="auto"/>
            <w:bottom w:val="none" w:sz="0" w:space="0" w:color="auto"/>
            <w:right w:val="none" w:sz="0" w:space="0" w:color="auto"/>
          </w:divBdr>
        </w:div>
      </w:divsChild>
    </w:div>
    <w:div w:id="491993422">
      <w:bodyDiv w:val="1"/>
      <w:marLeft w:val="0"/>
      <w:marRight w:val="0"/>
      <w:marTop w:val="0"/>
      <w:marBottom w:val="0"/>
      <w:divBdr>
        <w:top w:val="none" w:sz="0" w:space="0" w:color="auto"/>
        <w:left w:val="none" w:sz="0" w:space="0" w:color="auto"/>
        <w:bottom w:val="none" w:sz="0" w:space="0" w:color="auto"/>
        <w:right w:val="none" w:sz="0" w:space="0" w:color="auto"/>
      </w:divBdr>
    </w:div>
    <w:div w:id="500583564">
      <w:bodyDiv w:val="1"/>
      <w:marLeft w:val="0"/>
      <w:marRight w:val="0"/>
      <w:marTop w:val="0"/>
      <w:marBottom w:val="0"/>
      <w:divBdr>
        <w:top w:val="none" w:sz="0" w:space="0" w:color="auto"/>
        <w:left w:val="none" w:sz="0" w:space="0" w:color="auto"/>
        <w:bottom w:val="none" w:sz="0" w:space="0" w:color="auto"/>
        <w:right w:val="none" w:sz="0" w:space="0" w:color="auto"/>
      </w:divBdr>
    </w:div>
    <w:div w:id="501510779">
      <w:bodyDiv w:val="1"/>
      <w:marLeft w:val="0"/>
      <w:marRight w:val="0"/>
      <w:marTop w:val="0"/>
      <w:marBottom w:val="0"/>
      <w:divBdr>
        <w:top w:val="none" w:sz="0" w:space="0" w:color="auto"/>
        <w:left w:val="none" w:sz="0" w:space="0" w:color="auto"/>
        <w:bottom w:val="none" w:sz="0" w:space="0" w:color="auto"/>
        <w:right w:val="none" w:sz="0" w:space="0" w:color="auto"/>
      </w:divBdr>
    </w:div>
    <w:div w:id="501629725">
      <w:bodyDiv w:val="1"/>
      <w:marLeft w:val="0"/>
      <w:marRight w:val="0"/>
      <w:marTop w:val="0"/>
      <w:marBottom w:val="0"/>
      <w:divBdr>
        <w:top w:val="none" w:sz="0" w:space="0" w:color="auto"/>
        <w:left w:val="none" w:sz="0" w:space="0" w:color="auto"/>
        <w:bottom w:val="none" w:sz="0" w:space="0" w:color="auto"/>
        <w:right w:val="none" w:sz="0" w:space="0" w:color="auto"/>
      </w:divBdr>
    </w:div>
    <w:div w:id="503514868">
      <w:bodyDiv w:val="1"/>
      <w:marLeft w:val="0"/>
      <w:marRight w:val="0"/>
      <w:marTop w:val="0"/>
      <w:marBottom w:val="0"/>
      <w:divBdr>
        <w:top w:val="none" w:sz="0" w:space="0" w:color="auto"/>
        <w:left w:val="none" w:sz="0" w:space="0" w:color="auto"/>
        <w:bottom w:val="none" w:sz="0" w:space="0" w:color="auto"/>
        <w:right w:val="none" w:sz="0" w:space="0" w:color="auto"/>
      </w:divBdr>
    </w:div>
    <w:div w:id="512453870">
      <w:bodyDiv w:val="1"/>
      <w:marLeft w:val="0"/>
      <w:marRight w:val="0"/>
      <w:marTop w:val="0"/>
      <w:marBottom w:val="0"/>
      <w:divBdr>
        <w:top w:val="none" w:sz="0" w:space="0" w:color="auto"/>
        <w:left w:val="none" w:sz="0" w:space="0" w:color="auto"/>
        <w:bottom w:val="none" w:sz="0" w:space="0" w:color="auto"/>
        <w:right w:val="none" w:sz="0" w:space="0" w:color="auto"/>
      </w:divBdr>
    </w:div>
    <w:div w:id="513306221">
      <w:bodyDiv w:val="1"/>
      <w:marLeft w:val="0"/>
      <w:marRight w:val="0"/>
      <w:marTop w:val="0"/>
      <w:marBottom w:val="0"/>
      <w:divBdr>
        <w:top w:val="none" w:sz="0" w:space="0" w:color="auto"/>
        <w:left w:val="none" w:sz="0" w:space="0" w:color="auto"/>
        <w:bottom w:val="none" w:sz="0" w:space="0" w:color="auto"/>
        <w:right w:val="none" w:sz="0" w:space="0" w:color="auto"/>
      </w:divBdr>
    </w:div>
    <w:div w:id="515118268">
      <w:bodyDiv w:val="1"/>
      <w:marLeft w:val="0"/>
      <w:marRight w:val="0"/>
      <w:marTop w:val="0"/>
      <w:marBottom w:val="0"/>
      <w:divBdr>
        <w:top w:val="none" w:sz="0" w:space="0" w:color="auto"/>
        <w:left w:val="none" w:sz="0" w:space="0" w:color="auto"/>
        <w:bottom w:val="none" w:sz="0" w:space="0" w:color="auto"/>
        <w:right w:val="none" w:sz="0" w:space="0" w:color="auto"/>
      </w:divBdr>
      <w:divsChild>
        <w:div w:id="1619531013">
          <w:marLeft w:val="0"/>
          <w:marRight w:val="0"/>
          <w:marTop w:val="0"/>
          <w:marBottom w:val="0"/>
          <w:divBdr>
            <w:top w:val="none" w:sz="0" w:space="0" w:color="auto"/>
            <w:left w:val="none" w:sz="0" w:space="0" w:color="auto"/>
            <w:bottom w:val="none" w:sz="0" w:space="0" w:color="auto"/>
            <w:right w:val="none" w:sz="0" w:space="0" w:color="auto"/>
          </w:divBdr>
        </w:div>
        <w:div w:id="1834177559">
          <w:marLeft w:val="0"/>
          <w:marRight w:val="0"/>
          <w:marTop w:val="0"/>
          <w:marBottom w:val="0"/>
          <w:divBdr>
            <w:top w:val="none" w:sz="0" w:space="0" w:color="auto"/>
            <w:left w:val="none" w:sz="0" w:space="0" w:color="auto"/>
            <w:bottom w:val="none" w:sz="0" w:space="0" w:color="auto"/>
            <w:right w:val="none" w:sz="0" w:space="0" w:color="auto"/>
          </w:divBdr>
        </w:div>
        <w:div w:id="230584479">
          <w:marLeft w:val="0"/>
          <w:marRight w:val="0"/>
          <w:marTop w:val="0"/>
          <w:marBottom w:val="0"/>
          <w:divBdr>
            <w:top w:val="none" w:sz="0" w:space="0" w:color="auto"/>
            <w:left w:val="none" w:sz="0" w:space="0" w:color="auto"/>
            <w:bottom w:val="none" w:sz="0" w:space="0" w:color="auto"/>
            <w:right w:val="none" w:sz="0" w:space="0" w:color="auto"/>
          </w:divBdr>
        </w:div>
      </w:divsChild>
    </w:div>
    <w:div w:id="515970305">
      <w:bodyDiv w:val="1"/>
      <w:marLeft w:val="0"/>
      <w:marRight w:val="0"/>
      <w:marTop w:val="0"/>
      <w:marBottom w:val="0"/>
      <w:divBdr>
        <w:top w:val="none" w:sz="0" w:space="0" w:color="auto"/>
        <w:left w:val="none" w:sz="0" w:space="0" w:color="auto"/>
        <w:bottom w:val="none" w:sz="0" w:space="0" w:color="auto"/>
        <w:right w:val="none" w:sz="0" w:space="0" w:color="auto"/>
      </w:divBdr>
    </w:div>
    <w:div w:id="528834650">
      <w:bodyDiv w:val="1"/>
      <w:marLeft w:val="0"/>
      <w:marRight w:val="0"/>
      <w:marTop w:val="0"/>
      <w:marBottom w:val="0"/>
      <w:divBdr>
        <w:top w:val="none" w:sz="0" w:space="0" w:color="auto"/>
        <w:left w:val="none" w:sz="0" w:space="0" w:color="auto"/>
        <w:bottom w:val="none" w:sz="0" w:space="0" w:color="auto"/>
        <w:right w:val="none" w:sz="0" w:space="0" w:color="auto"/>
      </w:divBdr>
    </w:div>
    <w:div w:id="542836848">
      <w:bodyDiv w:val="1"/>
      <w:marLeft w:val="0"/>
      <w:marRight w:val="0"/>
      <w:marTop w:val="0"/>
      <w:marBottom w:val="0"/>
      <w:divBdr>
        <w:top w:val="none" w:sz="0" w:space="0" w:color="auto"/>
        <w:left w:val="none" w:sz="0" w:space="0" w:color="auto"/>
        <w:bottom w:val="none" w:sz="0" w:space="0" w:color="auto"/>
        <w:right w:val="none" w:sz="0" w:space="0" w:color="auto"/>
      </w:divBdr>
    </w:div>
    <w:div w:id="546184359">
      <w:bodyDiv w:val="1"/>
      <w:marLeft w:val="0"/>
      <w:marRight w:val="0"/>
      <w:marTop w:val="0"/>
      <w:marBottom w:val="0"/>
      <w:divBdr>
        <w:top w:val="none" w:sz="0" w:space="0" w:color="auto"/>
        <w:left w:val="none" w:sz="0" w:space="0" w:color="auto"/>
        <w:bottom w:val="none" w:sz="0" w:space="0" w:color="auto"/>
        <w:right w:val="none" w:sz="0" w:space="0" w:color="auto"/>
      </w:divBdr>
    </w:div>
    <w:div w:id="553199080">
      <w:bodyDiv w:val="1"/>
      <w:marLeft w:val="0"/>
      <w:marRight w:val="0"/>
      <w:marTop w:val="0"/>
      <w:marBottom w:val="0"/>
      <w:divBdr>
        <w:top w:val="none" w:sz="0" w:space="0" w:color="auto"/>
        <w:left w:val="none" w:sz="0" w:space="0" w:color="auto"/>
        <w:bottom w:val="none" w:sz="0" w:space="0" w:color="auto"/>
        <w:right w:val="none" w:sz="0" w:space="0" w:color="auto"/>
      </w:divBdr>
    </w:div>
    <w:div w:id="555896933">
      <w:bodyDiv w:val="1"/>
      <w:marLeft w:val="0"/>
      <w:marRight w:val="0"/>
      <w:marTop w:val="0"/>
      <w:marBottom w:val="0"/>
      <w:divBdr>
        <w:top w:val="none" w:sz="0" w:space="0" w:color="auto"/>
        <w:left w:val="none" w:sz="0" w:space="0" w:color="auto"/>
        <w:bottom w:val="none" w:sz="0" w:space="0" w:color="auto"/>
        <w:right w:val="none" w:sz="0" w:space="0" w:color="auto"/>
      </w:divBdr>
    </w:div>
    <w:div w:id="559635321">
      <w:bodyDiv w:val="1"/>
      <w:marLeft w:val="0"/>
      <w:marRight w:val="0"/>
      <w:marTop w:val="0"/>
      <w:marBottom w:val="0"/>
      <w:divBdr>
        <w:top w:val="none" w:sz="0" w:space="0" w:color="auto"/>
        <w:left w:val="none" w:sz="0" w:space="0" w:color="auto"/>
        <w:bottom w:val="none" w:sz="0" w:space="0" w:color="auto"/>
        <w:right w:val="none" w:sz="0" w:space="0" w:color="auto"/>
      </w:divBdr>
    </w:div>
    <w:div w:id="559898801">
      <w:bodyDiv w:val="1"/>
      <w:marLeft w:val="0"/>
      <w:marRight w:val="0"/>
      <w:marTop w:val="0"/>
      <w:marBottom w:val="0"/>
      <w:divBdr>
        <w:top w:val="none" w:sz="0" w:space="0" w:color="auto"/>
        <w:left w:val="none" w:sz="0" w:space="0" w:color="auto"/>
        <w:bottom w:val="none" w:sz="0" w:space="0" w:color="auto"/>
        <w:right w:val="none" w:sz="0" w:space="0" w:color="auto"/>
      </w:divBdr>
    </w:div>
    <w:div w:id="561911645">
      <w:bodyDiv w:val="1"/>
      <w:marLeft w:val="0"/>
      <w:marRight w:val="0"/>
      <w:marTop w:val="0"/>
      <w:marBottom w:val="0"/>
      <w:divBdr>
        <w:top w:val="none" w:sz="0" w:space="0" w:color="auto"/>
        <w:left w:val="none" w:sz="0" w:space="0" w:color="auto"/>
        <w:bottom w:val="none" w:sz="0" w:space="0" w:color="auto"/>
        <w:right w:val="none" w:sz="0" w:space="0" w:color="auto"/>
      </w:divBdr>
    </w:div>
    <w:div w:id="563217367">
      <w:bodyDiv w:val="1"/>
      <w:marLeft w:val="0"/>
      <w:marRight w:val="0"/>
      <w:marTop w:val="0"/>
      <w:marBottom w:val="0"/>
      <w:divBdr>
        <w:top w:val="none" w:sz="0" w:space="0" w:color="auto"/>
        <w:left w:val="none" w:sz="0" w:space="0" w:color="auto"/>
        <w:bottom w:val="none" w:sz="0" w:space="0" w:color="auto"/>
        <w:right w:val="none" w:sz="0" w:space="0" w:color="auto"/>
      </w:divBdr>
    </w:div>
    <w:div w:id="567417952">
      <w:bodyDiv w:val="1"/>
      <w:marLeft w:val="0"/>
      <w:marRight w:val="0"/>
      <w:marTop w:val="0"/>
      <w:marBottom w:val="0"/>
      <w:divBdr>
        <w:top w:val="none" w:sz="0" w:space="0" w:color="auto"/>
        <w:left w:val="none" w:sz="0" w:space="0" w:color="auto"/>
        <w:bottom w:val="none" w:sz="0" w:space="0" w:color="auto"/>
        <w:right w:val="none" w:sz="0" w:space="0" w:color="auto"/>
      </w:divBdr>
      <w:divsChild>
        <w:div w:id="1112433947">
          <w:marLeft w:val="0"/>
          <w:marRight w:val="0"/>
          <w:marTop w:val="0"/>
          <w:marBottom w:val="0"/>
          <w:divBdr>
            <w:top w:val="none" w:sz="0" w:space="0" w:color="auto"/>
            <w:left w:val="none" w:sz="0" w:space="0" w:color="auto"/>
            <w:bottom w:val="none" w:sz="0" w:space="0" w:color="auto"/>
            <w:right w:val="none" w:sz="0" w:space="0" w:color="auto"/>
          </w:divBdr>
        </w:div>
        <w:div w:id="2043938609">
          <w:marLeft w:val="0"/>
          <w:marRight w:val="0"/>
          <w:marTop w:val="0"/>
          <w:marBottom w:val="0"/>
          <w:divBdr>
            <w:top w:val="none" w:sz="0" w:space="0" w:color="auto"/>
            <w:left w:val="none" w:sz="0" w:space="0" w:color="auto"/>
            <w:bottom w:val="none" w:sz="0" w:space="0" w:color="auto"/>
            <w:right w:val="none" w:sz="0" w:space="0" w:color="auto"/>
          </w:divBdr>
          <w:divsChild>
            <w:div w:id="1911698228">
              <w:marLeft w:val="0"/>
              <w:marRight w:val="0"/>
              <w:marTop w:val="0"/>
              <w:marBottom w:val="0"/>
              <w:divBdr>
                <w:top w:val="none" w:sz="0" w:space="0" w:color="auto"/>
                <w:left w:val="none" w:sz="0" w:space="0" w:color="auto"/>
                <w:bottom w:val="none" w:sz="0" w:space="0" w:color="auto"/>
                <w:right w:val="none" w:sz="0" w:space="0" w:color="auto"/>
              </w:divBdr>
            </w:div>
          </w:divsChild>
        </w:div>
        <w:div w:id="1896623573">
          <w:marLeft w:val="0"/>
          <w:marRight w:val="0"/>
          <w:marTop w:val="0"/>
          <w:marBottom w:val="0"/>
          <w:divBdr>
            <w:top w:val="none" w:sz="0" w:space="0" w:color="auto"/>
            <w:left w:val="none" w:sz="0" w:space="0" w:color="auto"/>
            <w:bottom w:val="none" w:sz="0" w:space="0" w:color="auto"/>
            <w:right w:val="none" w:sz="0" w:space="0" w:color="auto"/>
          </w:divBdr>
        </w:div>
        <w:div w:id="1403676520">
          <w:marLeft w:val="0"/>
          <w:marRight w:val="0"/>
          <w:marTop w:val="0"/>
          <w:marBottom w:val="0"/>
          <w:divBdr>
            <w:top w:val="none" w:sz="0" w:space="0" w:color="auto"/>
            <w:left w:val="none" w:sz="0" w:space="0" w:color="auto"/>
            <w:bottom w:val="none" w:sz="0" w:space="0" w:color="auto"/>
            <w:right w:val="none" w:sz="0" w:space="0" w:color="auto"/>
          </w:divBdr>
        </w:div>
        <w:div w:id="501362979">
          <w:marLeft w:val="0"/>
          <w:marRight w:val="0"/>
          <w:marTop w:val="0"/>
          <w:marBottom w:val="0"/>
          <w:divBdr>
            <w:top w:val="none" w:sz="0" w:space="0" w:color="auto"/>
            <w:left w:val="none" w:sz="0" w:space="0" w:color="auto"/>
            <w:bottom w:val="none" w:sz="0" w:space="0" w:color="auto"/>
            <w:right w:val="none" w:sz="0" w:space="0" w:color="auto"/>
          </w:divBdr>
        </w:div>
      </w:divsChild>
    </w:div>
    <w:div w:id="570626925">
      <w:bodyDiv w:val="1"/>
      <w:marLeft w:val="0"/>
      <w:marRight w:val="0"/>
      <w:marTop w:val="0"/>
      <w:marBottom w:val="0"/>
      <w:divBdr>
        <w:top w:val="none" w:sz="0" w:space="0" w:color="auto"/>
        <w:left w:val="none" w:sz="0" w:space="0" w:color="auto"/>
        <w:bottom w:val="none" w:sz="0" w:space="0" w:color="auto"/>
        <w:right w:val="none" w:sz="0" w:space="0" w:color="auto"/>
      </w:divBdr>
    </w:div>
    <w:div w:id="573398793">
      <w:bodyDiv w:val="1"/>
      <w:marLeft w:val="0"/>
      <w:marRight w:val="0"/>
      <w:marTop w:val="0"/>
      <w:marBottom w:val="0"/>
      <w:divBdr>
        <w:top w:val="none" w:sz="0" w:space="0" w:color="auto"/>
        <w:left w:val="none" w:sz="0" w:space="0" w:color="auto"/>
        <w:bottom w:val="none" w:sz="0" w:space="0" w:color="auto"/>
        <w:right w:val="none" w:sz="0" w:space="0" w:color="auto"/>
      </w:divBdr>
    </w:div>
    <w:div w:id="574432336">
      <w:bodyDiv w:val="1"/>
      <w:marLeft w:val="0"/>
      <w:marRight w:val="0"/>
      <w:marTop w:val="0"/>
      <w:marBottom w:val="0"/>
      <w:divBdr>
        <w:top w:val="none" w:sz="0" w:space="0" w:color="auto"/>
        <w:left w:val="none" w:sz="0" w:space="0" w:color="auto"/>
        <w:bottom w:val="none" w:sz="0" w:space="0" w:color="auto"/>
        <w:right w:val="none" w:sz="0" w:space="0" w:color="auto"/>
      </w:divBdr>
    </w:div>
    <w:div w:id="576330658">
      <w:bodyDiv w:val="1"/>
      <w:marLeft w:val="0"/>
      <w:marRight w:val="0"/>
      <w:marTop w:val="0"/>
      <w:marBottom w:val="0"/>
      <w:divBdr>
        <w:top w:val="none" w:sz="0" w:space="0" w:color="auto"/>
        <w:left w:val="none" w:sz="0" w:space="0" w:color="auto"/>
        <w:bottom w:val="none" w:sz="0" w:space="0" w:color="auto"/>
        <w:right w:val="none" w:sz="0" w:space="0" w:color="auto"/>
      </w:divBdr>
    </w:div>
    <w:div w:id="577790701">
      <w:bodyDiv w:val="1"/>
      <w:marLeft w:val="0"/>
      <w:marRight w:val="0"/>
      <w:marTop w:val="0"/>
      <w:marBottom w:val="0"/>
      <w:divBdr>
        <w:top w:val="none" w:sz="0" w:space="0" w:color="auto"/>
        <w:left w:val="none" w:sz="0" w:space="0" w:color="auto"/>
        <w:bottom w:val="none" w:sz="0" w:space="0" w:color="auto"/>
        <w:right w:val="none" w:sz="0" w:space="0" w:color="auto"/>
      </w:divBdr>
    </w:div>
    <w:div w:id="581647139">
      <w:bodyDiv w:val="1"/>
      <w:marLeft w:val="0"/>
      <w:marRight w:val="0"/>
      <w:marTop w:val="0"/>
      <w:marBottom w:val="0"/>
      <w:divBdr>
        <w:top w:val="none" w:sz="0" w:space="0" w:color="auto"/>
        <w:left w:val="none" w:sz="0" w:space="0" w:color="auto"/>
        <w:bottom w:val="none" w:sz="0" w:space="0" w:color="auto"/>
        <w:right w:val="none" w:sz="0" w:space="0" w:color="auto"/>
      </w:divBdr>
    </w:div>
    <w:div w:id="596013985">
      <w:bodyDiv w:val="1"/>
      <w:marLeft w:val="0"/>
      <w:marRight w:val="0"/>
      <w:marTop w:val="0"/>
      <w:marBottom w:val="0"/>
      <w:divBdr>
        <w:top w:val="none" w:sz="0" w:space="0" w:color="auto"/>
        <w:left w:val="none" w:sz="0" w:space="0" w:color="auto"/>
        <w:bottom w:val="none" w:sz="0" w:space="0" w:color="auto"/>
        <w:right w:val="none" w:sz="0" w:space="0" w:color="auto"/>
      </w:divBdr>
    </w:div>
    <w:div w:id="596450219">
      <w:bodyDiv w:val="1"/>
      <w:marLeft w:val="0"/>
      <w:marRight w:val="0"/>
      <w:marTop w:val="0"/>
      <w:marBottom w:val="0"/>
      <w:divBdr>
        <w:top w:val="none" w:sz="0" w:space="0" w:color="auto"/>
        <w:left w:val="none" w:sz="0" w:space="0" w:color="auto"/>
        <w:bottom w:val="none" w:sz="0" w:space="0" w:color="auto"/>
        <w:right w:val="none" w:sz="0" w:space="0" w:color="auto"/>
      </w:divBdr>
    </w:div>
    <w:div w:id="600722976">
      <w:bodyDiv w:val="1"/>
      <w:marLeft w:val="0"/>
      <w:marRight w:val="0"/>
      <w:marTop w:val="0"/>
      <w:marBottom w:val="0"/>
      <w:divBdr>
        <w:top w:val="none" w:sz="0" w:space="0" w:color="auto"/>
        <w:left w:val="none" w:sz="0" w:space="0" w:color="auto"/>
        <w:bottom w:val="none" w:sz="0" w:space="0" w:color="auto"/>
        <w:right w:val="none" w:sz="0" w:space="0" w:color="auto"/>
      </w:divBdr>
    </w:div>
    <w:div w:id="605583553">
      <w:bodyDiv w:val="1"/>
      <w:marLeft w:val="0"/>
      <w:marRight w:val="0"/>
      <w:marTop w:val="0"/>
      <w:marBottom w:val="0"/>
      <w:divBdr>
        <w:top w:val="none" w:sz="0" w:space="0" w:color="auto"/>
        <w:left w:val="none" w:sz="0" w:space="0" w:color="auto"/>
        <w:bottom w:val="none" w:sz="0" w:space="0" w:color="auto"/>
        <w:right w:val="none" w:sz="0" w:space="0" w:color="auto"/>
      </w:divBdr>
    </w:div>
    <w:div w:id="609238617">
      <w:bodyDiv w:val="1"/>
      <w:marLeft w:val="0"/>
      <w:marRight w:val="0"/>
      <w:marTop w:val="0"/>
      <w:marBottom w:val="0"/>
      <w:divBdr>
        <w:top w:val="none" w:sz="0" w:space="0" w:color="auto"/>
        <w:left w:val="none" w:sz="0" w:space="0" w:color="auto"/>
        <w:bottom w:val="none" w:sz="0" w:space="0" w:color="auto"/>
        <w:right w:val="none" w:sz="0" w:space="0" w:color="auto"/>
      </w:divBdr>
    </w:div>
    <w:div w:id="610671592">
      <w:bodyDiv w:val="1"/>
      <w:marLeft w:val="0"/>
      <w:marRight w:val="0"/>
      <w:marTop w:val="0"/>
      <w:marBottom w:val="0"/>
      <w:divBdr>
        <w:top w:val="none" w:sz="0" w:space="0" w:color="auto"/>
        <w:left w:val="none" w:sz="0" w:space="0" w:color="auto"/>
        <w:bottom w:val="none" w:sz="0" w:space="0" w:color="auto"/>
        <w:right w:val="none" w:sz="0" w:space="0" w:color="auto"/>
      </w:divBdr>
    </w:div>
    <w:div w:id="612052777">
      <w:bodyDiv w:val="1"/>
      <w:marLeft w:val="0"/>
      <w:marRight w:val="0"/>
      <w:marTop w:val="0"/>
      <w:marBottom w:val="0"/>
      <w:divBdr>
        <w:top w:val="none" w:sz="0" w:space="0" w:color="auto"/>
        <w:left w:val="none" w:sz="0" w:space="0" w:color="auto"/>
        <w:bottom w:val="none" w:sz="0" w:space="0" w:color="auto"/>
        <w:right w:val="none" w:sz="0" w:space="0" w:color="auto"/>
      </w:divBdr>
    </w:div>
    <w:div w:id="614605993">
      <w:bodyDiv w:val="1"/>
      <w:marLeft w:val="0"/>
      <w:marRight w:val="0"/>
      <w:marTop w:val="0"/>
      <w:marBottom w:val="0"/>
      <w:divBdr>
        <w:top w:val="none" w:sz="0" w:space="0" w:color="auto"/>
        <w:left w:val="none" w:sz="0" w:space="0" w:color="auto"/>
        <w:bottom w:val="none" w:sz="0" w:space="0" w:color="auto"/>
        <w:right w:val="none" w:sz="0" w:space="0" w:color="auto"/>
      </w:divBdr>
    </w:div>
    <w:div w:id="617492341">
      <w:bodyDiv w:val="1"/>
      <w:marLeft w:val="0"/>
      <w:marRight w:val="0"/>
      <w:marTop w:val="0"/>
      <w:marBottom w:val="0"/>
      <w:divBdr>
        <w:top w:val="none" w:sz="0" w:space="0" w:color="auto"/>
        <w:left w:val="none" w:sz="0" w:space="0" w:color="auto"/>
        <w:bottom w:val="none" w:sz="0" w:space="0" w:color="auto"/>
        <w:right w:val="none" w:sz="0" w:space="0" w:color="auto"/>
      </w:divBdr>
    </w:div>
    <w:div w:id="617641140">
      <w:bodyDiv w:val="1"/>
      <w:marLeft w:val="0"/>
      <w:marRight w:val="0"/>
      <w:marTop w:val="0"/>
      <w:marBottom w:val="0"/>
      <w:divBdr>
        <w:top w:val="none" w:sz="0" w:space="0" w:color="auto"/>
        <w:left w:val="none" w:sz="0" w:space="0" w:color="auto"/>
        <w:bottom w:val="none" w:sz="0" w:space="0" w:color="auto"/>
        <w:right w:val="none" w:sz="0" w:space="0" w:color="auto"/>
      </w:divBdr>
    </w:div>
    <w:div w:id="621109121">
      <w:bodyDiv w:val="1"/>
      <w:marLeft w:val="0"/>
      <w:marRight w:val="0"/>
      <w:marTop w:val="0"/>
      <w:marBottom w:val="0"/>
      <w:divBdr>
        <w:top w:val="none" w:sz="0" w:space="0" w:color="auto"/>
        <w:left w:val="none" w:sz="0" w:space="0" w:color="auto"/>
        <w:bottom w:val="none" w:sz="0" w:space="0" w:color="auto"/>
        <w:right w:val="none" w:sz="0" w:space="0" w:color="auto"/>
      </w:divBdr>
    </w:div>
    <w:div w:id="629866716">
      <w:bodyDiv w:val="1"/>
      <w:marLeft w:val="0"/>
      <w:marRight w:val="0"/>
      <w:marTop w:val="0"/>
      <w:marBottom w:val="0"/>
      <w:divBdr>
        <w:top w:val="none" w:sz="0" w:space="0" w:color="auto"/>
        <w:left w:val="none" w:sz="0" w:space="0" w:color="auto"/>
        <w:bottom w:val="none" w:sz="0" w:space="0" w:color="auto"/>
        <w:right w:val="none" w:sz="0" w:space="0" w:color="auto"/>
      </w:divBdr>
      <w:divsChild>
        <w:div w:id="1758014388">
          <w:marLeft w:val="0"/>
          <w:marRight w:val="0"/>
          <w:marTop w:val="0"/>
          <w:marBottom w:val="0"/>
          <w:divBdr>
            <w:top w:val="none" w:sz="0" w:space="0" w:color="auto"/>
            <w:left w:val="none" w:sz="0" w:space="0" w:color="auto"/>
            <w:bottom w:val="none" w:sz="0" w:space="0" w:color="auto"/>
            <w:right w:val="none" w:sz="0" w:space="0" w:color="auto"/>
          </w:divBdr>
          <w:divsChild>
            <w:div w:id="460005608">
              <w:marLeft w:val="0"/>
              <w:marRight w:val="0"/>
              <w:marTop w:val="0"/>
              <w:marBottom w:val="240"/>
              <w:divBdr>
                <w:top w:val="none" w:sz="0" w:space="0" w:color="auto"/>
                <w:left w:val="none" w:sz="0" w:space="0" w:color="auto"/>
                <w:bottom w:val="none" w:sz="0" w:space="0" w:color="auto"/>
                <w:right w:val="none" w:sz="0" w:space="0" w:color="auto"/>
              </w:divBdr>
            </w:div>
          </w:divsChild>
        </w:div>
        <w:div w:id="255134772">
          <w:marLeft w:val="0"/>
          <w:marRight w:val="0"/>
          <w:marTop w:val="0"/>
          <w:marBottom w:val="0"/>
          <w:divBdr>
            <w:top w:val="none" w:sz="0" w:space="0" w:color="auto"/>
            <w:left w:val="none" w:sz="0" w:space="0" w:color="auto"/>
            <w:bottom w:val="none" w:sz="0" w:space="0" w:color="auto"/>
            <w:right w:val="none" w:sz="0" w:space="0" w:color="auto"/>
          </w:divBdr>
          <w:divsChild>
            <w:div w:id="981889563">
              <w:marLeft w:val="0"/>
              <w:marRight w:val="0"/>
              <w:marTop w:val="0"/>
              <w:marBottom w:val="240"/>
              <w:divBdr>
                <w:top w:val="none" w:sz="0" w:space="0" w:color="auto"/>
                <w:left w:val="none" w:sz="0" w:space="0" w:color="auto"/>
                <w:bottom w:val="none" w:sz="0" w:space="0" w:color="auto"/>
                <w:right w:val="none" w:sz="0" w:space="0" w:color="auto"/>
              </w:divBdr>
            </w:div>
          </w:divsChild>
        </w:div>
        <w:div w:id="1186019033">
          <w:marLeft w:val="0"/>
          <w:marRight w:val="0"/>
          <w:marTop w:val="0"/>
          <w:marBottom w:val="0"/>
          <w:divBdr>
            <w:top w:val="none" w:sz="0" w:space="0" w:color="auto"/>
            <w:left w:val="none" w:sz="0" w:space="0" w:color="auto"/>
            <w:bottom w:val="none" w:sz="0" w:space="0" w:color="auto"/>
            <w:right w:val="none" w:sz="0" w:space="0" w:color="auto"/>
          </w:divBdr>
          <w:divsChild>
            <w:div w:id="867451507">
              <w:marLeft w:val="0"/>
              <w:marRight w:val="0"/>
              <w:marTop w:val="0"/>
              <w:marBottom w:val="240"/>
              <w:divBdr>
                <w:top w:val="none" w:sz="0" w:space="0" w:color="auto"/>
                <w:left w:val="none" w:sz="0" w:space="0" w:color="auto"/>
                <w:bottom w:val="none" w:sz="0" w:space="0" w:color="auto"/>
                <w:right w:val="none" w:sz="0" w:space="0" w:color="auto"/>
              </w:divBdr>
            </w:div>
          </w:divsChild>
        </w:div>
        <w:div w:id="894853064">
          <w:marLeft w:val="0"/>
          <w:marRight w:val="0"/>
          <w:marTop w:val="0"/>
          <w:marBottom w:val="0"/>
          <w:divBdr>
            <w:top w:val="none" w:sz="0" w:space="0" w:color="auto"/>
            <w:left w:val="none" w:sz="0" w:space="0" w:color="auto"/>
            <w:bottom w:val="none" w:sz="0" w:space="0" w:color="auto"/>
            <w:right w:val="none" w:sz="0" w:space="0" w:color="auto"/>
          </w:divBdr>
          <w:divsChild>
            <w:div w:id="114678091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30087716">
      <w:bodyDiv w:val="1"/>
      <w:marLeft w:val="0"/>
      <w:marRight w:val="0"/>
      <w:marTop w:val="0"/>
      <w:marBottom w:val="0"/>
      <w:divBdr>
        <w:top w:val="none" w:sz="0" w:space="0" w:color="auto"/>
        <w:left w:val="none" w:sz="0" w:space="0" w:color="auto"/>
        <w:bottom w:val="none" w:sz="0" w:space="0" w:color="auto"/>
        <w:right w:val="none" w:sz="0" w:space="0" w:color="auto"/>
      </w:divBdr>
      <w:divsChild>
        <w:div w:id="1363166302">
          <w:marLeft w:val="0"/>
          <w:marRight w:val="0"/>
          <w:marTop w:val="0"/>
          <w:marBottom w:val="0"/>
          <w:divBdr>
            <w:top w:val="none" w:sz="0" w:space="0" w:color="auto"/>
            <w:left w:val="none" w:sz="0" w:space="0" w:color="auto"/>
            <w:bottom w:val="none" w:sz="0" w:space="0" w:color="auto"/>
            <w:right w:val="none" w:sz="0" w:space="0" w:color="auto"/>
          </w:divBdr>
        </w:div>
        <w:div w:id="1838494708">
          <w:marLeft w:val="0"/>
          <w:marRight w:val="0"/>
          <w:marTop w:val="0"/>
          <w:marBottom w:val="0"/>
          <w:divBdr>
            <w:top w:val="none" w:sz="0" w:space="0" w:color="auto"/>
            <w:left w:val="none" w:sz="0" w:space="0" w:color="auto"/>
            <w:bottom w:val="none" w:sz="0" w:space="0" w:color="auto"/>
            <w:right w:val="none" w:sz="0" w:space="0" w:color="auto"/>
          </w:divBdr>
        </w:div>
      </w:divsChild>
    </w:div>
    <w:div w:id="638807230">
      <w:bodyDiv w:val="1"/>
      <w:marLeft w:val="0"/>
      <w:marRight w:val="0"/>
      <w:marTop w:val="0"/>
      <w:marBottom w:val="0"/>
      <w:divBdr>
        <w:top w:val="none" w:sz="0" w:space="0" w:color="auto"/>
        <w:left w:val="none" w:sz="0" w:space="0" w:color="auto"/>
        <w:bottom w:val="none" w:sz="0" w:space="0" w:color="auto"/>
        <w:right w:val="none" w:sz="0" w:space="0" w:color="auto"/>
      </w:divBdr>
    </w:div>
    <w:div w:id="639649021">
      <w:bodyDiv w:val="1"/>
      <w:marLeft w:val="0"/>
      <w:marRight w:val="0"/>
      <w:marTop w:val="0"/>
      <w:marBottom w:val="0"/>
      <w:divBdr>
        <w:top w:val="none" w:sz="0" w:space="0" w:color="auto"/>
        <w:left w:val="none" w:sz="0" w:space="0" w:color="auto"/>
        <w:bottom w:val="none" w:sz="0" w:space="0" w:color="auto"/>
        <w:right w:val="none" w:sz="0" w:space="0" w:color="auto"/>
      </w:divBdr>
    </w:div>
    <w:div w:id="645475717">
      <w:bodyDiv w:val="1"/>
      <w:marLeft w:val="0"/>
      <w:marRight w:val="0"/>
      <w:marTop w:val="0"/>
      <w:marBottom w:val="0"/>
      <w:divBdr>
        <w:top w:val="none" w:sz="0" w:space="0" w:color="auto"/>
        <w:left w:val="none" w:sz="0" w:space="0" w:color="auto"/>
        <w:bottom w:val="none" w:sz="0" w:space="0" w:color="auto"/>
        <w:right w:val="none" w:sz="0" w:space="0" w:color="auto"/>
      </w:divBdr>
      <w:divsChild>
        <w:div w:id="95248164">
          <w:marLeft w:val="0"/>
          <w:marRight w:val="0"/>
          <w:marTop w:val="0"/>
          <w:marBottom w:val="0"/>
          <w:divBdr>
            <w:top w:val="none" w:sz="0" w:space="0" w:color="auto"/>
            <w:left w:val="none" w:sz="0" w:space="0" w:color="auto"/>
            <w:bottom w:val="none" w:sz="0" w:space="0" w:color="auto"/>
            <w:right w:val="none" w:sz="0" w:space="0" w:color="auto"/>
          </w:divBdr>
        </w:div>
        <w:div w:id="1077437566">
          <w:marLeft w:val="0"/>
          <w:marRight w:val="0"/>
          <w:marTop w:val="0"/>
          <w:marBottom w:val="0"/>
          <w:divBdr>
            <w:top w:val="none" w:sz="0" w:space="0" w:color="auto"/>
            <w:left w:val="none" w:sz="0" w:space="0" w:color="auto"/>
            <w:bottom w:val="none" w:sz="0" w:space="0" w:color="auto"/>
            <w:right w:val="none" w:sz="0" w:space="0" w:color="auto"/>
          </w:divBdr>
          <w:divsChild>
            <w:div w:id="84157120">
              <w:marLeft w:val="0"/>
              <w:marRight w:val="0"/>
              <w:marTop w:val="0"/>
              <w:marBottom w:val="0"/>
              <w:divBdr>
                <w:top w:val="none" w:sz="0" w:space="0" w:color="auto"/>
                <w:left w:val="none" w:sz="0" w:space="0" w:color="auto"/>
                <w:bottom w:val="none" w:sz="0" w:space="0" w:color="auto"/>
                <w:right w:val="none" w:sz="0" w:space="0" w:color="auto"/>
              </w:divBdr>
            </w:div>
          </w:divsChild>
        </w:div>
        <w:div w:id="268589685">
          <w:marLeft w:val="0"/>
          <w:marRight w:val="0"/>
          <w:marTop w:val="0"/>
          <w:marBottom w:val="0"/>
          <w:divBdr>
            <w:top w:val="none" w:sz="0" w:space="0" w:color="auto"/>
            <w:left w:val="none" w:sz="0" w:space="0" w:color="auto"/>
            <w:bottom w:val="none" w:sz="0" w:space="0" w:color="auto"/>
            <w:right w:val="none" w:sz="0" w:space="0" w:color="auto"/>
          </w:divBdr>
        </w:div>
        <w:div w:id="1610626262">
          <w:marLeft w:val="0"/>
          <w:marRight w:val="0"/>
          <w:marTop w:val="0"/>
          <w:marBottom w:val="0"/>
          <w:divBdr>
            <w:top w:val="none" w:sz="0" w:space="0" w:color="auto"/>
            <w:left w:val="none" w:sz="0" w:space="0" w:color="auto"/>
            <w:bottom w:val="none" w:sz="0" w:space="0" w:color="auto"/>
            <w:right w:val="none" w:sz="0" w:space="0" w:color="auto"/>
          </w:divBdr>
        </w:div>
        <w:div w:id="743990910">
          <w:marLeft w:val="0"/>
          <w:marRight w:val="0"/>
          <w:marTop w:val="0"/>
          <w:marBottom w:val="0"/>
          <w:divBdr>
            <w:top w:val="none" w:sz="0" w:space="0" w:color="auto"/>
            <w:left w:val="none" w:sz="0" w:space="0" w:color="auto"/>
            <w:bottom w:val="none" w:sz="0" w:space="0" w:color="auto"/>
            <w:right w:val="none" w:sz="0" w:space="0" w:color="auto"/>
          </w:divBdr>
        </w:div>
      </w:divsChild>
    </w:div>
    <w:div w:id="646055108">
      <w:bodyDiv w:val="1"/>
      <w:marLeft w:val="0"/>
      <w:marRight w:val="0"/>
      <w:marTop w:val="0"/>
      <w:marBottom w:val="0"/>
      <w:divBdr>
        <w:top w:val="none" w:sz="0" w:space="0" w:color="auto"/>
        <w:left w:val="none" w:sz="0" w:space="0" w:color="auto"/>
        <w:bottom w:val="none" w:sz="0" w:space="0" w:color="auto"/>
        <w:right w:val="none" w:sz="0" w:space="0" w:color="auto"/>
      </w:divBdr>
    </w:div>
    <w:div w:id="653531418">
      <w:bodyDiv w:val="1"/>
      <w:marLeft w:val="0"/>
      <w:marRight w:val="0"/>
      <w:marTop w:val="0"/>
      <w:marBottom w:val="0"/>
      <w:divBdr>
        <w:top w:val="none" w:sz="0" w:space="0" w:color="auto"/>
        <w:left w:val="none" w:sz="0" w:space="0" w:color="auto"/>
        <w:bottom w:val="none" w:sz="0" w:space="0" w:color="auto"/>
        <w:right w:val="none" w:sz="0" w:space="0" w:color="auto"/>
      </w:divBdr>
    </w:div>
    <w:div w:id="656884744">
      <w:bodyDiv w:val="1"/>
      <w:marLeft w:val="0"/>
      <w:marRight w:val="0"/>
      <w:marTop w:val="0"/>
      <w:marBottom w:val="0"/>
      <w:divBdr>
        <w:top w:val="none" w:sz="0" w:space="0" w:color="auto"/>
        <w:left w:val="none" w:sz="0" w:space="0" w:color="auto"/>
        <w:bottom w:val="none" w:sz="0" w:space="0" w:color="auto"/>
        <w:right w:val="none" w:sz="0" w:space="0" w:color="auto"/>
      </w:divBdr>
    </w:div>
    <w:div w:id="658265744">
      <w:bodyDiv w:val="1"/>
      <w:marLeft w:val="0"/>
      <w:marRight w:val="0"/>
      <w:marTop w:val="0"/>
      <w:marBottom w:val="0"/>
      <w:divBdr>
        <w:top w:val="none" w:sz="0" w:space="0" w:color="auto"/>
        <w:left w:val="none" w:sz="0" w:space="0" w:color="auto"/>
        <w:bottom w:val="none" w:sz="0" w:space="0" w:color="auto"/>
        <w:right w:val="none" w:sz="0" w:space="0" w:color="auto"/>
      </w:divBdr>
    </w:div>
    <w:div w:id="660431363">
      <w:bodyDiv w:val="1"/>
      <w:marLeft w:val="0"/>
      <w:marRight w:val="0"/>
      <w:marTop w:val="0"/>
      <w:marBottom w:val="0"/>
      <w:divBdr>
        <w:top w:val="none" w:sz="0" w:space="0" w:color="auto"/>
        <w:left w:val="none" w:sz="0" w:space="0" w:color="auto"/>
        <w:bottom w:val="none" w:sz="0" w:space="0" w:color="auto"/>
        <w:right w:val="none" w:sz="0" w:space="0" w:color="auto"/>
      </w:divBdr>
    </w:div>
    <w:div w:id="663045609">
      <w:bodyDiv w:val="1"/>
      <w:marLeft w:val="0"/>
      <w:marRight w:val="0"/>
      <w:marTop w:val="0"/>
      <w:marBottom w:val="0"/>
      <w:divBdr>
        <w:top w:val="none" w:sz="0" w:space="0" w:color="auto"/>
        <w:left w:val="none" w:sz="0" w:space="0" w:color="auto"/>
        <w:bottom w:val="none" w:sz="0" w:space="0" w:color="auto"/>
        <w:right w:val="none" w:sz="0" w:space="0" w:color="auto"/>
      </w:divBdr>
    </w:div>
    <w:div w:id="667485516">
      <w:bodyDiv w:val="1"/>
      <w:marLeft w:val="0"/>
      <w:marRight w:val="0"/>
      <w:marTop w:val="0"/>
      <w:marBottom w:val="0"/>
      <w:divBdr>
        <w:top w:val="none" w:sz="0" w:space="0" w:color="auto"/>
        <w:left w:val="none" w:sz="0" w:space="0" w:color="auto"/>
        <w:bottom w:val="none" w:sz="0" w:space="0" w:color="auto"/>
        <w:right w:val="none" w:sz="0" w:space="0" w:color="auto"/>
      </w:divBdr>
    </w:div>
    <w:div w:id="674191299">
      <w:bodyDiv w:val="1"/>
      <w:marLeft w:val="0"/>
      <w:marRight w:val="0"/>
      <w:marTop w:val="0"/>
      <w:marBottom w:val="0"/>
      <w:divBdr>
        <w:top w:val="none" w:sz="0" w:space="0" w:color="auto"/>
        <w:left w:val="none" w:sz="0" w:space="0" w:color="auto"/>
        <w:bottom w:val="none" w:sz="0" w:space="0" w:color="auto"/>
        <w:right w:val="none" w:sz="0" w:space="0" w:color="auto"/>
      </w:divBdr>
    </w:div>
    <w:div w:id="677272173">
      <w:bodyDiv w:val="1"/>
      <w:marLeft w:val="0"/>
      <w:marRight w:val="0"/>
      <w:marTop w:val="0"/>
      <w:marBottom w:val="0"/>
      <w:divBdr>
        <w:top w:val="none" w:sz="0" w:space="0" w:color="auto"/>
        <w:left w:val="none" w:sz="0" w:space="0" w:color="auto"/>
        <w:bottom w:val="none" w:sz="0" w:space="0" w:color="auto"/>
        <w:right w:val="none" w:sz="0" w:space="0" w:color="auto"/>
      </w:divBdr>
    </w:div>
    <w:div w:id="691347991">
      <w:bodyDiv w:val="1"/>
      <w:marLeft w:val="0"/>
      <w:marRight w:val="0"/>
      <w:marTop w:val="0"/>
      <w:marBottom w:val="0"/>
      <w:divBdr>
        <w:top w:val="none" w:sz="0" w:space="0" w:color="auto"/>
        <w:left w:val="none" w:sz="0" w:space="0" w:color="auto"/>
        <w:bottom w:val="none" w:sz="0" w:space="0" w:color="auto"/>
        <w:right w:val="none" w:sz="0" w:space="0" w:color="auto"/>
      </w:divBdr>
    </w:div>
    <w:div w:id="698891332">
      <w:bodyDiv w:val="1"/>
      <w:marLeft w:val="0"/>
      <w:marRight w:val="0"/>
      <w:marTop w:val="0"/>
      <w:marBottom w:val="0"/>
      <w:divBdr>
        <w:top w:val="none" w:sz="0" w:space="0" w:color="auto"/>
        <w:left w:val="none" w:sz="0" w:space="0" w:color="auto"/>
        <w:bottom w:val="none" w:sz="0" w:space="0" w:color="auto"/>
        <w:right w:val="none" w:sz="0" w:space="0" w:color="auto"/>
      </w:divBdr>
    </w:div>
    <w:div w:id="704713943">
      <w:bodyDiv w:val="1"/>
      <w:marLeft w:val="0"/>
      <w:marRight w:val="0"/>
      <w:marTop w:val="0"/>
      <w:marBottom w:val="0"/>
      <w:divBdr>
        <w:top w:val="none" w:sz="0" w:space="0" w:color="auto"/>
        <w:left w:val="none" w:sz="0" w:space="0" w:color="auto"/>
        <w:bottom w:val="none" w:sz="0" w:space="0" w:color="auto"/>
        <w:right w:val="none" w:sz="0" w:space="0" w:color="auto"/>
      </w:divBdr>
    </w:div>
    <w:div w:id="705638695">
      <w:bodyDiv w:val="1"/>
      <w:marLeft w:val="0"/>
      <w:marRight w:val="0"/>
      <w:marTop w:val="0"/>
      <w:marBottom w:val="0"/>
      <w:divBdr>
        <w:top w:val="none" w:sz="0" w:space="0" w:color="auto"/>
        <w:left w:val="none" w:sz="0" w:space="0" w:color="auto"/>
        <w:bottom w:val="none" w:sz="0" w:space="0" w:color="auto"/>
        <w:right w:val="none" w:sz="0" w:space="0" w:color="auto"/>
      </w:divBdr>
      <w:divsChild>
        <w:div w:id="317199326">
          <w:marLeft w:val="0"/>
          <w:marRight w:val="0"/>
          <w:marTop w:val="0"/>
          <w:marBottom w:val="0"/>
          <w:divBdr>
            <w:top w:val="none" w:sz="0" w:space="0" w:color="auto"/>
            <w:left w:val="none" w:sz="0" w:space="0" w:color="auto"/>
            <w:bottom w:val="none" w:sz="0" w:space="0" w:color="auto"/>
            <w:right w:val="none" w:sz="0" w:space="0" w:color="auto"/>
          </w:divBdr>
          <w:divsChild>
            <w:div w:id="50721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761055">
      <w:bodyDiv w:val="1"/>
      <w:marLeft w:val="0"/>
      <w:marRight w:val="0"/>
      <w:marTop w:val="0"/>
      <w:marBottom w:val="0"/>
      <w:divBdr>
        <w:top w:val="none" w:sz="0" w:space="0" w:color="auto"/>
        <w:left w:val="none" w:sz="0" w:space="0" w:color="auto"/>
        <w:bottom w:val="none" w:sz="0" w:space="0" w:color="auto"/>
        <w:right w:val="none" w:sz="0" w:space="0" w:color="auto"/>
      </w:divBdr>
    </w:div>
    <w:div w:id="712072913">
      <w:bodyDiv w:val="1"/>
      <w:marLeft w:val="0"/>
      <w:marRight w:val="0"/>
      <w:marTop w:val="0"/>
      <w:marBottom w:val="0"/>
      <w:divBdr>
        <w:top w:val="none" w:sz="0" w:space="0" w:color="auto"/>
        <w:left w:val="none" w:sz="0" w:space="0" w:color="auto"/>
        <w:bottom w:val="none" w:sz="0" w:space="0" w:color="auto"/>
        <w:right w:val="none" w:sz="0" w:space="0" w:color="auto"/>
      </w:divBdr>
    </w:div>
    <w:div w:id="715276551">
      <w:bodyDiv w:val="1"/>
      <w:marLeft w:val="0"/>
      <w:marRight w:val="0"/>
      <w:marTop w:val="0"/>
      <w:marBottom w:val="0"/>
      <w:divBdr>
        <w:top w:val="none" w:sz="0" w:space="0" w:color="auto"/>
        <w:left w:val="none" w:sz="0" w:space="0" w:color="auto"/>
        <w:bottom w:val="none" w:sz="0" w:space="0" w:color="auto"/>
        <w:right w:val="none" w:sz="0" w:space="0" w:color="auto"/>
      </w:divBdr>
    </w:div>
    <w:div w:id="718633868">
      <w:bodyDiv w:val="1"/>
      <w:marLeft w:val="0"/>
      <w:marRight w:val="0"/>
      <w:marTop w:val="0"/>
      <w:marBottom w:val="0"/>
      <w:divBdr>
        <w:top w:val="none" w:sz="0" w:space="0" w:color="auto"/>
        <w:left w:val="none" w:sz="0" w:space="0" w:color="auto"/>
        <w:bottom w:val="none" w:sz="0" w:space="0" w:color="auto"/>
        <w:right w:val="none" w:sz="0" w:space="0" w:color="auto"/>
      </w:divBdr>
    </w:div>
    <w:div w:id="719327825">
      <w:bodyDiv w:val="1"/>
      <w:marLeft w:val="0"/>
      <w:marRight w:val="0"/>
      <w:marTop w:val="0"/>
      <w:marBottom w:val="0"/>
      <w:divBdr>
        <w:top w:val="none" w:sz="0" w:space="0" w:color="auto"/>
        <w:left w:val="none" w:sz="0" w:space="0" w:color="auto"/>
        <w:bottom w:val="none" w:sz="0" w:space="0" w:color="auto"/>
        <w:right w:val="none" w:sz="0" w:space="0" w:color="auto"/>
      </w:divBdr>
    </w:div>
    <w:div w:id="722949482">
      <w:bodyDiv w:val="1"/>
      <w:marLeft w:val="0"/>
      <w:marRight w:val="0"/>
      <w:marTop w:val="0"/>
      <w:marBottom w:val="0"/>
      <w:divBdr>
        <w:top w:val="none" w:sz="0" w:space="0" w:color="auto"/>
        <w:left w:val="none" w:sz="0" w:space="0" w:color="auto"/>
        <w:bottom w:val="none" w:sz="0" w:space="0" w:color="auto"/>
        <w:right w:val="none" w:sz="0" w:space="0" w:color="auto"/>
      </w:divBdr>
    </w:div>
    <w:div w:id="724333445">
      <w:bodyDiv w:val="1"/>
      <w:marLeft w:val="0"/>
      <w:marRight w:val="0"/>
      <w:marTop w:val="0"/>
      <w:marBottom w:val="0"/>
      <w:divBdr>
        <w:top w:val="none" w:sz="0" w:space="0" w:color="auto"/>
        <w:left w:val="none" w:sz="0" w:space="0" w:color="auto"/>
        <w:bottom w:val="none" w:sz="0" w:space="0" w:color="auto"/>
        <w:right w:val="none" w:sz="0" w:space="0" w:color="auto"/>
      </w:divBdr>
    </w:div>
    <w:div w:id="730036725">
      <w:bodyDiv w:val="1"/>
      <w:marLeft w:val="0"/>
      <w:marRight w:val="0"/>
      <w:marTop w:val="0"/>
      <w:marBottom w:val="0"/>
      <w:divBdr>
        <w:top w:val="none" w:sz="0" w:space="0" w:color="auto"/>
        <w:left w:val="none" w:sz="0" w:space="0" w:color="auto"/>
        <w:bottom w:val="none" w:sz="0" w:space="0" w:color="auto"/>
        <w:right w:val="none" w:sz="0" w:space="0" w:color="auto"/>
      </w:divBdr>
    </w:div>
    <w:div w:id="732896884">
      <w:bodyDiv w:val="1"/>
      <w:marLeft w:val="0"/>
      <w:marRight w:val="0"/>
      <w:marTop w:val="0"/>
      <w:marBottom w:val="0"/>
      <w:divBdr>
        <w:top w:val="none" w:sz="0" w:space="0" w:color="auto"/>
        <w:left w:val="none" w:sz="0" w:space="0" w:color="auto"/>
        <w:bottom w:val="none" w:sz="0" w:space="0" w:color="auto"/>
        <w:right w:val="none" w:sz="0" w:space="0" w:color="auto"/>
      </w:divBdr>
      <w:divsChild>
        <w:div w:id="923104695">
          <w:marLeft w:val="0"/>
          <w:marRight w:val="0"/>
          <w:marTop w:val="0"/>
          <w:marBottom w:val="0"/>
          <w:divBdr>
            <w:top w:val="none" w:sz="0" w:space="0" w:color="auto"/>
            <w:left w:val="none" w:sz="0" w:space="0" w:color="auto"/>
            <w:bottom w:val="none" w:sz="0" w:space="0" w:color="auto"/>
            <w:right w:val="none" w:sz="0" w:space="0" w:color="auto"/>
          </w:divBdr>
          <w:divsChild>
            <w:div w:id="166173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0071">
      <w:bodyDiv w:val="1"/>
      <w:marLeft w:val="0"/>
      <w:marRight w:val="0"/>
      <w:marTop w:val="0"/>
      <w:marBottom w:val="0"/>
      <w:divBdr>
        <w:top w:val="none" w:sz="0" w:space="0" w:color="auto"/>
        <w:left w:val="none" w:sz="0" w:space="0" w:color="auto"/>
        <w:bottom w:val="none" w:sz="0" w:space="0" w:color="auto"/>
        <w:right w:val="none" w:sz="0" w:space="0" w:color="auto"/>
      </w:divBdr>
    </w:div>
    <w:div w:id="739213133">
      <w:bodyDiv w:val="1"/>
      <w:marLeft w:val="0"/>
      <w:marRight w:val="0"/>
      <w:marTop w:val="0"/>
      <w:marBottom w:val="0"/>
      <w:divBdr>
        <w:top w:val="none" w:sz="0" w:space="0" w:color="auto"/>
        <w:left w:val="none" w:sz="0" w:space="0" w:color="auto"/>
        <w:bottom w:val="none" w:sz="0" w:space="0" w:color="auto"/>
        <w:right w:val="none" w:sz="0" w:space="0" w:color="auto"/>
      </w:divBdr>
    </w:div>
    <w:div w:id="740374582">
      <w:bodyDiv w:val="1"/>
      <w:marLeft w:val="0"/>
      <w:marRight w:val="0"/>
      <w:marTop w:val="0"/>
      <w:marBottom w:val="0"/>
      <w:divBdr>
        <w:top w:val="none" w:sz="0" w:space="0" w:color="auto"/>
        <w:left w:val="none" w:sz="0" w:space="0" w:color="auto"/>
        <w:bottom w:val="none" w:sz="0" w:space="0" w:color="auto"/>
        <w:right w:val="none" w:sz="0" w:space="0" w:color="auto"/>
      </w:divBdr>
    </w:div>
    <w:div w:id="741946107">
      <w:bodyDiv w:val="1"/>
      <w:marLeft w:val="0"/>
      <w:marRight w:val="0"/>
      <w:marTop w:val="0"/>
      <w:marBottom w:val="0"/>
      <w:divBdr>
        <w:top w:val="none" w:sz="0" w:space="0" w:color="auto"/>
        <w:left w:val="none" w:sz="0" w:space="0" w:color="auto"/>
        <w:bottom w:val="none" w:sz="0" w:space="0" w:color="auto"/>
        <w:right w:val="none" w:sz="0" w:space="0" w:color="auto"/>
      </w:divBdr>
    </w:div>
    <w:div w:id="750850385">
      <w:bodyDiv w:val="1"/>
      <w:marLeft w:val="0"/>
      <w:marRight w:val="0"/>
      <w:marTop w:val="0"/>
      <w:marBottom w:val="0"/>
      <w:divBdr>
        <w:top w:val="none" w:sz="0" w:space="0" w:color="auto"/>
        <w:left w:val="none" w:sz="0" w:space="0" w:color="auto"/>
        <w:bottom w:val="none" w:sz="0" w:space="0" w:color="auto"/>
        <w:right w:val="none" w:sz="0" w:space="0" w:color="auto"/>
      </w:divBdr>
      <w:divsChild>
        <w:div w:id="522521275">
          <w:marLeft w:val="0"/>
          <w:marRight w:val="0"/>
          <w:marTop w:val="0"/>
          <w:marBottom w:val="0"/>
          <w:divBdr>
            <w:top w:val="none" w:sz="0" w:space="0" w:color="auto"/>
            <w:left w:val="none" w:sz="0" w:space="0" w:color="auto"/>
            <w:bottom w:val="none" w:sz="0" w:space="0" w:color="auto"/>
            <w:right w:val="none" w:sz="0" w:space="0" w:color="auto"/>
          </w:divBdr>
        </w:div>
        <w:div w:id="1234201895">
          <w:marLeft w:val="0"/>
          <w:marRight w:val="0"/>
          <w:marTop w:val="0"/>
          <w:marBottom w:val="0"/>
          <w:divBdr>
            <w:top w:val="none" w:sz="0" w:space="0" w:color="auto"/>
            <w:left w:val="none" w:sz="0" w:space="0" w:color="auto"/>
            <w:bottom w:val="none" w:sz="0" w:space="0" w:color="auto"/>
            <w:right w:val="none" w:sz="0" w:space="0" w:color="auto"/>
          </w:divBdr>
          <w:divsChild>
            <w:div w:id="1411077938">
              <w:marLeft w:val="0"/>
              <w:marRight w:val="0"/>
              <w:marTop w:val="0"/>
              <w:marBottom w:val="0"/>
              <w:divBdr>
                <w:top w:val="none" w:sz="0" w:space="0" w:color="auto"/>
                <w:left w:val="none" w:sz="0" w:space="0" w:color="auto"/>
                <w:bottom w:val="none" w:sz="0" w:space="0" w:color="auto"/>
                <w:right w:val="none" w:sz="0" w:space="0" w:color="auto"/>
              </w:divBdr>
              <w:divsChild>
                <w:div w:id="1693722088">
                  <w:marLeft w:val="0"/>
                  <w:marRight w:val="0"/>
                  <w:marTop w:val="0"/>
                  <w:marBottom w:val="0"/>
                  <w:divBdr>
                    <w:top w:val="none" w:sz="0" w:space="0" w:color="auto"/>
                    <w:left w:val="none" w:sz="0" w:space="0" w:color="auto"/>
                    <w:bottom w:val="none" w:sz="0" w:space="0" w:color="auto"/>
                    <w:right w:val="none" w:sz="0" w:space="0" w:color="auto"/>
                  </w:divBdr>
                  <w:divsChild>
                    <w:div w:id="514341648">
                      <w:marLeft w:val="0"/>
                      <w:marRight w:val="0"/>
                      <w:marTop w:val="0"/>
                      <w:marBottom w:val="0"/>
                      <w:divBdr>
                        <w:top w:val="none" w:sz="0" w:space="0" w:color="auto"/>
                        <w:left w:val="none" w:sz="0" w:space="0" w:color="auto"/>
                        <w:bottom w:val="none" w:sz="0" w:space="0" w:color="auto"/>
                        <w:right w:val="none" w:sz="0" w:space="0" w:color="auto"/>
                      </w:divBdr>
                      <w:divsChild>
                        <w:div w:id="1290741670">
                          <w:marLeft w:val="0"/>
                          <w:marRight w:val="0"/>
                          <w:marTop w:val="0"/>
                          <w:marBottom w:val="0"/>
                          <w:divBdr>
                            <w:top w:val="none" w:sz="0" w:space="0" w:color="auto"/>
                            <w:left w:val="none" w:sz="0" w:space="0" w:color="auto"/>
                            <w:bottom w:val="none" w:sz="0" w:space="0" w:color="auto"/>
                            <w:right w:val="none" w:sz="0" w:space="0" w:color="auto"/>
                          </w:divBdr>
                          <w:divsChild>
                            <w:div w:id="1851069750">
                              <w:marLeft w:val="0"/>
                              <w:marRight w:val="0"/>
                              <w:marTop w:val="0"/>
                              <w:marBottom w:val="0"/>
                              <w:divBdr>
                                <w:top w:val="none" w:sz="0" w:space="0" w:color="auto"/>
                                <w:left w:val="none" w:sz="0" w:space="0" w:color="auto"/>
                                <w:bottom w:val="none" w:sz="0" w:space="0" w:color="auto"/>
                                <w:right w:val="none" w:sz="0" w:space="0" w:color="auto"/>
                              </w:divBdr>
                              <w:divsChild>
                                <w:div w:id="121662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518594">
      <w:bodyDiv w:val="1"/>
      <w:marLeft w:val="0"/>
      <w:marRight w:val="0"/>
      <w:marTop w:val="0"/>
      <w:marBottom w:val="0"/>
      <w:divBdr>
        <w:top w:val="none" w:sz="0" w:space="0" w:color="auto"/>
        <w:left w:val="none" w:sz="0" w:space="0" w:color="auto"/>
        <w:bottom w:val="none" w:sz="0" w:space="0" w:color="auto"/>
        <w:right w:val="none" w:sz="0" w:space="0" w:color="auto"/>
      </w:divBdr>
    </w:div>
    <w:div w:id="777258197">
      <w:bodyDiv w:val="1"/>
      <w:marLeft w:val="0"/>
      <w:marRight w:val="0"/>
      <w:marTop w:val="0"/>
      <w:marBottom w:val="0"/>
      <w:divBdr>
        <w:top w:val="none" w:sz="0" w:space="0" w:color="auto"/>
        <w:left w:val="none" w:sz="0" w:space="0" w:color="auto"/>
        <w:bottom w:val="none" w:sz="0" w:space="0" w:color="auto"/>
        <w:right w:val="none" w:sz="0" w:space="0" w:color="auto"/>
      </w:divBdr>
    </w:div>
    <w:div w:id="778909924">
      <w:bodyDiv w:val="1"/>
      <w:marLeft w:val="0"/>
      <w:marRight w:val="0"/>
      <w:marTop w:val="0"/>
      <w:marBottom w:val="0"/>
      <w:divBdr>
        <w:top w:val="none" w:sz="0" w:space="0" w:color="auto"/>
        <w:left w:val="none" w:sz="0" w:space="0" w:color="auto"/>
        <w:bottom w:val="none" w:sz="0" w:space="0" w:color="auto"/>
        <w:right w:val="none" w:sz="0" w:space="0" w:color="auto"/>
      </w:divBdr>
    </w:div>
    <w:div w:id="803930139">
      <w:bodyDiv w:val="1"/>
      <w:marLeft w:val="0"/>
      <w:marRight w:val="0"/>
      <w:marTop w:val="0"/>
      <w:marBottom w:val="0"/>
      <w:divBdr>
        <w:top w:val="none" w:sz="0" w:space="0" w:color="auto"/>
        <w:left w:val="none" w:sz="0" w:space="0" w:color="auto"/>
        <w:bottom w:val="none" w:sz="0" w:space="0" w:color="auto"/>
        <w:right w:val="none" w:sz="0" w:space="0" w:color="auto"/>
      </w:divBdr>
      <w:divsChild>
        <w:div w:id="1967348752">
          <w:marLeft w:val="0"/>
          <w:marRight w:val="0"/>
          <w:marTop w:val="0"/>
          <w:marBottom w:val="0"/>
          <w:divBdr>
            <w:top w:val="none" w:sz="0" w:space="0" w:color="auto"/>
            <w:left w:val="none" w:sz="0" w:space="0" w:color="auto"/>
            <w:bottom w:val="none" w:sz="0" w:space="0" w:color="auto"/>
            <w:right w:val="none" w:sz="0" w:space="0" w:color="auto"/>
          </w:divBdr>
        </w:div>
        <w:div w:id="2079672655">
          <w:marLeft w:val="0"/>
          <w:marRight w:val="0"/>
          <w:marTop w:val="0"/>
          <w:marBottom w:val="0"/>
          <w:divBdr>
            <w:top w:val="none" w:sz="0" w:space="0" w:color="auto"/>
            <w:left w:val="none" w:sz="0" w:space="0" w:color="auto"/>
            <w:bottom w:val="none" w:sz="0" w:space="0" w:color="auto"/>
            <w:right w:val="none" w:sz="0" w:space="0" w:color="auto"/>
          </w:divBdr>
        </w:div>
        <w:div w:id="2067023593">
          <w:marLeft w:val="0"/>
          <w:marRight w:val="0"/>
          <w:marTop w:val="0"/>
          <w:marBottom w:val="0"/>
          <w:divBdr>
            <w:top w:val="none" w:sz="0" w:space="0" w:color="auto"/>
            <w:left w:val="none" w:sz="0" w:space="0" w:color="auto"/>
            <w:bottom w:val="none" w:sz="0" w:space="0" w:color="auto"/>
            <w:right w:val="none" w:sz="0" w:space="0" w:color="auto"/>
          </w:divBdr>
        </w:div>
        <w:div w:id="2089035026">
          <w:marLeft w:val="0"/>
          <w:marRight w:val="0"/>
          <w:marTop w:val="0"/>
          <w:marBottom w:val="0"/>
          <w:divBdr>
            <w:top w:val="none" w:sz="0" w:space="0" w:color="auto"/>
            <w:left w:val="none" w:sz="0" w:space="0" w:color="auto"/>
            <w:bottom w:val="none" w:sz="0" w:space="0" w:color="auto"/>
            <w:right w:val="none" w:sz="0" w:space="0" w:color="auto"/>
          </w:divBdr>
        </w:div>
        <w:div w:id="974721067">
          <w:marLeft w:val="0"/>
          <w:marRight w:val="0"/>
          <w:marTop w:val="0"/>
          <w:marBottom w:val="0"/>
          <w:divBdr>
            <w:top w:val="none" w:sz="0" w:space="0" w:color="auto"/>
            <w:left w:val="none" w:sz="0" w:space="0" w:color="auto"/>
            <w:bottom w:val="none" w:sz="0" w:space="0" w:color="auto"/>
            <w:right w:val="none" w:sz="0" w:space="0" w:color="auto"/>
          </w:divBdr>
        </w:div>
        <w:div w:id="1159737561">
          <w:marLeft w:val="0"/>
          <w:marRight w:val="0"/>
          <w:marTop w:val="0"/>
          <w:marBottom w:val="0"/>
          <w:divBdr>
            <w:top w:val="none" w:sz="0" w:space="0" w:color="auto"/>
            <w:left w:val="none" w:sz="0" w:space="0" w:color="auto"/>
            <w:bottom w:val="none" w:sz="0" w:space="0" w:color="auto"/>
            <w:right w:val="none" w:sz="0" w:space="0" w:color="auto"/>
          </w:divBdr>
        </w:div>
        <w:div w:id="2901827">
          <w:marLeft w:val="0"/>
          <w:marRight w:val="0"/>
          <w:marTop w:val="0"/>
          <w:marBottom w:val="0"/>
          <w:divBdr>
            <w:top w:val="none" w:sz="0" w:space="0" w:color="auto"/>
            <w:left w:val="none" w:sz="0" w:space="0" w:color="auto"/>
            <w:bottom w:val="none" w:sz="0" w:space="0" w:color="auto"/>
            <w:right w:val="none" w:sz="0" w:space="0" w:color="auto"/>
          </w:divBdr>
        </w:div>
        <w:div w:id="1664165964">
          <w:marLeft w:val="0"/>
          <w:marRight w:val="0"/>
          <w:marTop w:val="0"/>
          <w:marBottom w:val="0"/>
          <w:divBdr>
            <w:top w:val="none" w:sz="0" w:space="0" w:color="auto"/>
            <w:left w:val="none" w:sz="0" w:space="0" w:color="auto"/>
            <w:bottom w:val="none" w:sz="0" w:space="0" w:color="auto"/>
            <w:right w:val="none" w:sz="0" w:space="0" w:color="auto"/>
          </w:divBdr>
        </w:div>
        <w:div w:id="2096825343">
          <w:marLeft w:val="0"/>
          <w:marRight w:val="0"/>
          <w:marTop w:val="0"/>
          <w:marBottom w:val="0"/>
          <w:divBdr>
            <w:top w:val="none" w:sz="0" w:space="0" w:color="auto"/>
            <w:left w:val="none" w:sz="0" w:space="0" w:color="auto"/>
            <w:bottom w:val="none" w:sz="0" w:space="0" w:color="auto"/>
            <w:right w:val="none" w:sz="0" w:space="0" w:color="auto"/>
          </w:divBdr>
        </w:div>
        <w:div w:id="1280458227">
          <w:marLeft w:val="0"/>
          <w:marRight w:val="0"/>
          <w:marTop w:val="0"/>
          <w:marBottom w:val="0"/>
          <w:divBdr>
            <w:top w:val="none" w:sz="0" w:space="0" w:color="auto"/>
            <w:left w:val="none" w:sz="0" w:space="0" w:color="auto"/>
            <w:bottom w:val="none" w:sz="0" w:space="0" w:color="auto"/>
            <w:right w:val="none" w:sz="0" w:space="0" w:color="auto"/>
          </w:divBdr>
        </w:div>
      </w:divsChild>
    </w:div>
    <w:div w:id="804201486">
      <w:bodyDiv w:val="1"/>
      <w:marLeft w:val="0"/>
      <w:marRight w:val="0"/>
      <w:marTop w:val="0"/>
      <w:marBottom w:val="0"/>
      <w:divBdr>
        <w:top w:val="none" w:sz="0" w:space="0" w:color="auto"/>
        <w:left w:val="none" w:sz="0" w:space="0" w:color="auto"/>
        <w:bottom w:val="none" w:sz="0" w:space="0" w:color="auto"/>
        <w:right w:val="none" w:sz="0" w:space="0" w:color="auto"/>
      </w:divBdr>
    </w:div>
    <w:div w:id="806706227">
      <w:bodyDiv w:val="1"/>
      <w:marLeft w:val="0"/>
      <w:marRight w:val="0"/>
      <w:marTop w:val="0"/>
      <w:marBottom w:val="0"/>
      <w:divBdr>
        <w:top w:val="none" w:sz="0" w:space="0" w:color="auto"/>
        <w:left w:val="none" w:sz="0" w:space="0" w:color="auto"/>
        <w:bottom w:val="none" w:sz="0" w:space="0" w:color="auto"/>
        <w:right w:val="none" w:sz="0" w:space="0" w:color="auto"/>
      </w:divBdr>
    </w:div>
    <w:div w:id="812989562">
      <w:bodyDiv w:val="1"/>
      <w:marLeft w:val="0"/>
      <w:marRight w:val="0"/>
      <w:marTop w:val="0"/>
      <w:marBottom w:val="0"/>
      <w:divBdr>
        <w:top w:val="none" w:sz="0" w:space="0" w:color="auto"/>
        <w:left w:val="none" w:sz="0" w:space="0" w:color="auto"/>
        <w:bottom w:val="none" w:sz="0" w:space="0" w:color="auto"/>
        <w:right w:val="none" w:sz="0" w:space="0" w:color="auto"/>
      </w:divBdr>
    </w:div>
    <w:div w:id="813064388">
      <w:bodyDiv w:val="1"/>
      <w:marLeft w:val="0"/>
      <w:marRight w:val="0"/>
      <w:marTop w:val="0"/>
      <w:marBottom w:val="0"/>
      <w:divBdr>
        <w:top w:val="none" w:sz="0" w:space="0" w:color="auto"/>
        <w:left w:val="none" w:sz="0" w:space="0" w:color="auto"/>
        <w:bottom w:val="none" w:sz="0" w:space="0" w:color="auto"/>
        <w:right w:val="none" w:sz="0" w:space="0" w:color="auto"/>
      </w:divBdr>
    </w:div>
    <w:div w:id="814033411">
      <w:bodyDiv w:val="1"/>
      <w:marLeft w:val="0"/>
      <w:marRight w:val="0"/>
      <w:marTop w:val="0"/>
      <w:marBottom w:val="0"/>
      <w:divBdr>
        <w:top w:val="none" w:sz="0" w:space="0" w:color="auto"/>
        <w:left w:val="none" w:sz="0" w:space="0" w:color="auto"/>
        <w:bottom w:val="none" w:sz="0" w:space="0" w:color="auto"/>
        <w:right w:val="none" w:sz="0" w:space="0" w:color="auto"/>
      </w:divBdr>
    </w:div>
    <w:div w:id="817574739">
      <w:bodyDiv w:val="1"/>
      <w:marLeft w:val="0"/>
      <w:marRight w:val="0"/>
      <w:marTop w:val="0"/>
      <w:marBottom w:val="0"/>
      <w:divBdr>
        <w:top w:val="none" w:sz="0" w:space="0" w:color="auto"/>
        <w:left w:val="none" w:sz="0" w:space="0" w:color="auto"/>
        <w:bottom w:val="none" w:sz="0" w:space="0" w:color="auto"/>
        <w:right w:val="none" w:sz="0" w:space="0" w:color="auto"/>
      </w:divBdr>
    </w:div>
    <w:div w:id="817840685">
      <w:bodyDiv w:val="1"/>
      <w:marLeft w:val="0"/>
      <w:marRight w:val="0"/>
      <w:marTop w:val="0"/>
      <w:marBottom w:val="0"/>
      <w:divBdr>
        <w:top w:val="none" w:sz="0" w:space="0" w:color="auto"/>
        <w:left w:val="none" w:sz="0" w:space="0" w:color="auto"/>
        <w:bottom w:val="none" w:sz="0" w:space="0" w:color="auto"/>
        <w:right w:val="none" w:sz="0" w:space="0" w:color="auto"/>
      </w:divBdr>
    </w:div>
    <w:div w:id="822281561">
      <w:bodyDiv w:val="1"/>
      <w:marLeft w:val="0"/>
      <w:marRight w:val="0"/>
      <w:marTop w:val="0"/>
      <w:marBottom w:val="0"/>
      <w:divBdr>
        <w:top w:val="none" w:sz="0" w:space="0" w:color="auto"/>
        <w:left w:val="none" w:sz="0" w:space="0" w:color="auto"/>
        <w:bottom w:val="none" w:sz="0" w:space="0" w:color="auto"/>
        <w:right w:val="none" w:sz="0" w:space="0" w:color="auto"/>
      </w:divBdr>
    </w:div>
    <w:div w:id="827982196">
      <w:bodyDiv w:val="1"/>
      <w:marLeft w:val="0"/>
      <w:marRight w:val="0"/>
      <w:marTop w:val="0"/>
      <w:marBottom w:val="0"/>
      <w:divBdr>
        <w:top w:val="none" w:sz="0" w:space="0" w:color="auto"/>
        <w:left w:val="none" w:sz="0" w:space="0" w:color="auto"/>
        <w:bottom w:val="none" w:sz="0" w:space="0" w:color="auto"/>
        <w:right w:val="none" w:sz="0" w:space="0" w:color="auto"/>
      </w:divBdr>
    </w:div>
    <w:div w:id="833031199">
      <w:bodyDiv w:val="1"/>
      <w:marLeft w:val="0"/>
      <w:marRight w:val="0"/>
      <w:marTop w:val="0"/>
      <w:marBottom w:val="0"/>
      <w:divBdr>
        <w:top w:val="none" w:sz="0" w:space="0" w:color="auto"/>
        <w:left w:val="none" w:sz="0" w:space="0" w:color="auto"/>
        <w:bottom w:val="none" w:sz="0" w:space="0" w:color="auto"/>
        <w:right w:val="none" w:sz="0" w:space="0" w:color="auto"/>
      </w:divBdr>
    </w:div>
    <w:div w:id="834495059">
      <w:bodyDiv w:val="1"/>
      <w:marLeft w:val="0"/>
      <w:marRight w:val="0"/>
      <w:marTop w:val="0"/>
      <w:marBottom w:val="0"/>
      <w:divBdr>
        <w:top w:val="none" w:sz="0" w:space="0" w:color="auto"/>
        <w:left w:val="none" w:sz="0" w:space="0" w:color="auto"/>
        <w:bottom w:val="none" w:sz="0" w:space="0" w:color="auto"/>
        <w:right w:val="none" w:sz="0" w:space="0" w:color="auto"/>
      </w:divBdr>
    </w:div>
    <w:div w:id="840704239">
      <w:bodyDiv w:val="1"/>
      <w:marLeft w:val="0"/>
      <w:marRight w:val="0"/>
      <w:marTop w:val="0"/>
      <w:marBottom w:val="0"/>
      <w:divBdr>
        <w:top w:val="none" w:sz="0" w:space="0" w:color="auto"/>
        <w:left w:val="none" w:sz="0" w:space="0" w:color="auto"/>
        <w:bottom w:val="none" w:sz="0" w:space="0" w:color="auto"/>
        <w:right w:val="none" w:sz="0" w:space="0" w:color="auto"/>
      </w:divBdr>
    </w:div>
    <w:div w:id="841432183">
      <w:bodyDiv w:val="1"/>
      <w:marLeft w:val="0"/>
      <w:marRight w:val="0"/>
      <w:marTop w:val="0"/>
      <w:marBottom w:val="0"/>
      <w:divBdr>
        <w:top w:val="none" w:sz="0" w:space="0" w:color="auto"/>
        <w:left w:val="none" w:sz="0" w:space="0" w:color="auto"/>
        <w:bottom w:val="none" w:sz="0" w:space="0" w:color="auto"/>
        <w:right w:val="none" w:sz="0" w:space="0" w:color="auto"/>
      </w:divBdr>
    </w:div>
    <w:div w:id="841897799">
      <w:bodyDiv w:val="1"/>
      <w:marLeft w:val="0"/>
      <w:marRight w:val="0"/>
      <w:marTop w:val="0"/>
      <w:marBottom w:val="0"/>
      <w:divBdr>
        <w:top w:val="none" w:sz="0" w:space="0" w:color="auto"/>
        <w:left w:val="none" w:sz="0" w:space="0" w:color="auto"/>
        <w:bottom w:val="none" w:sz="0" w:space="0" w:color="auto"/>
        <w:right w:val="none" w:sz="0" w:space="0" w:color="auto"/>
      </w:divBdr>
    </w:div>
    <w:div w:id="850141178">
      <w:bodyDiv w:val="1"/>
      <w:marLeft w:val="0"/>
      <w:marRight w:val="0"/>
      <w:marTop w:val="0"/>
      <w:marBottom w:val="0"/>
      <w:divBdr>
        <w:top w:val="none" w:sz="0" w:space="0" w:color="auto"/>
        <w:left w:val="none" w:sz="0" w:space="0" w:color="auto"/>
        <w:bottom w:val="none" w:sz="0" w:space="0" w:color="auto"/>
        <w:right w:val="none" w:sz="0" w:space="0" w:color="auto"/>
      </w:divBdr>
    </w:div>
    <w:div w:id="851989827">
      <w:bodyDiv w:val="1"/>
      <w:marLeft w:val="0"/>
      <w:marRight w:val="0"/>
      <w:marTop w:val="0"/>
      <w:marBottom w:val="0"/>
      <w:divBdr>
        <w:top w:val="none" w:sz="0" w:space="0" w:color="auto"/>
        <w:left w:val="none" w:sz="0" w:space="0" w:color="auto"/>
        <w:bottom w:val="none" w:sz="0" w:space="0" w:color="auto"/>
        <w:right w:val="none" w:sz="0" w:space="0" w:color="auto"/>
      </w:divBdr>
    </w:div>
    <w:div w:id="857237169">
      <w:bodyDiv w:val="1"/>
      <w:marLeft w:val="0"/>
      <w:marRight w:val="0"/>
      <w:marTop w:val="0"/>
      <w:marBottom w:val="0"/>
      <w:divBdr>
        <w:top w:val="none" w:sz="0" w:space="0" w:color="auto"/>
        <w:left w:val="none" w:sz="0" w:space="0" w:color="auto"/>
        <w:bottom w:val="none" w:sz="0" w:space="0" w:color="auto"/>
        <w:right w:val="none" w:sz="0" w:space="0" w:color="auto"/>
      </w:divBdr>
    </w:div>
    <w:div w:id="860431338">
      <w:bodyDiv w:val="1"/>
      <w:marLeft w:val="0"/>
      <w:marRight w:val="0"/>
      <w:marTop w:val="0"/>
      <w:marBottom w:val="0"/>
      <w:divBdr>
        <w:top w:val="none" w:sz="0" w:space="0" w:color="auto"/>
        <w:left w:val="none" w:sz="0" w:space="0" w:color="auto"/>
        <w:bottom w:val="none" w:sz="0" w:space="0" w:color="auto"/>
        <w:right w:val="none" w:sz="0" w:space="0" w:color="auto"/>
      </w:divBdr>
    </w:div>
    <w:div w:id="865294700">
      <w:bodyDiv w:val="1"/>
      <w:marLeft w:val="0"/>
      <w:marRight w:val="0"/>
      <w:marTop w:val="0"/>
      <w:marBottom w:val="0"/>
      <w:divBdr>
        <w:top w:val="none" w:sz="0" w:space="0" w:color="auto"/>
        <w:left w:val="none" w:sz="0" w:space="0" w:color="auto"/>
        <w:bottom w:val="none" w:sz="0" w:space="0" w:color="auto"/>
        <w:right w:val="none" w:sz="0" w:space="0" w:color="auto"/>
      </w:divBdr>
    </w:div>
    <w:div w:id="870344926">
      <w:bodyDiv w:val="1"/>
      <w:marLeft w:val="0"/>
      <w:marRight w:val="0"/>
      <w:marTop w:val="0"/>
      <w:marBottom w:val="0"/>
      <w:divBdr>
        <w:top w:val="none" w:sz="0" w:space="0" w:color="auto"/>
        <w:left w:val="none" w:sz="0" w:space="0" w:color="auto"/>
        <w:bottom w:val="none" w:sz="0" w:space="0" w:color="auto"/>
        <w:right w:val="none" w:sz="0" w:space="0" w:color="auto"/>
      </w:divBdr>
    </w:div>
    <w:div w:id="872349911">
      <w:bodyDiv w:val="1"/>
      <w:marLeft w:val="0"/>
      <w:marRight w:val="0"/>
      <w:marTop w:val="0"/>
      <w:marBottom w:val="0"/>
      <w:divBdr>
        <w:top w:val="none" w:sz="0" w:space="0" w:color="auto"/>
        <w:left w:val="none" w:sz="0" w:space="0" w:color="auto"/>
        <w:bottom w:val="none" w:sz="0" w:space="0" w:color="auto"/>
        <w:right w:val="none" w:sz="0" w:space="0" w:color="auto"/>
      </w:divBdr>
    </w:div>
    <w:div w:id="875896283">
      <w:bodyDiv w:val="1"/>
      <w:marLeft w:val="0"/>
      <w:marRight w:val="0"/>
      <w:marTop w:val="0"/>
      <w:marBottom w:val="0"/>
      <w:divBdr>
        <w:top w:val="none" w:sz="0" w:space="0" w:color="auto"/>
        <w:left w:val="none" w:sz="0" w:space="0" w:color="auto"/>
        <w:bottom w:val="none" w:sz="0" w:space="0" w:color="auto"/>
        <w:right w:val="none" w:sz="0" w:space="0" w:color="auto"/>
      </w:divBdr>
    </w:div>
    <w:div w:id="879393406">
      <w:bodyDiv w:val="1"/>
      <w:marLeft w:val="0"/>
      <w:marRight w:val="0"/>
      <w:marTop w:val="0"/>
      <w:marBottom w:val="0"/>
      <w:divBdr>
        <w:top w:val="none" w:sz="0" w:space="0" w:color="auto"/>
        <w:left w:val="none" w:sz="0" w:space="0" w:color="auto"/>
        <w:bottom w:val="none" w:sz="0" w:space="0" w:color="auto"/>
        <w:right w:val="none" w:sz="0" w:space="0" w:color="auto"/>
      </w:divBdr>
    </w:div>
    <w:div w:id="884029496">
      <w:bodyDiv w:val="1"/>
      <w:marLeft w:val="0"/>
      <w:marRight w:val="0"/>
      <w:marTop w:val="0"/>
      <w:marBottom w:val="0"/>
      <w:divBdr>
        <w:top w:val="none" w:sz="0" w:space="0" w:color="auto"/>
        <w:left w:val="none" w:sz="0" w:space="0" w:color="auto"/>
        <w:bottom w:val="none" w:sz="0" w:space="0" w:color="auto"/>
        <w:right w:val="none" w:sz="0" w:space="0" w:color="auto"/>
      </w:divBdr>
    </w:div>
    <w:div w:id="884097500">
      <w:bodyDiv w:val="1"/>
      <w:marLeft w:val="0"/>
      <w:marRight w:val="0"/>
      <w:marTop w:val="0"/>
      <w:marBottom w:val="0"/>
      <w:divBdr>
        <w:top w:val="none" w:sz="0" w:space="0" w:color="auto"/>
        <w:left w:val="none" w:sz="0" w:space="0" w:color="auto"/>
        <w:bottom w:val="none" w:sz="0" w:space="0" w:color="auto"/>
        <w:right w:val="none" w:sz="0" w:space="0" w:color="auto"/>
      </w:divBdr>
    </w:div>
    <w:div w:id="886376647">
      <w:bodyDiv w:val="1"/>
      <w:marLeft w:val="0"/>
      <w:marRight w:val="0"/>
      <w:marTop w:val="0"/>
      <w:marBottom w:val="0"/>
      <w:divBdr>
        <w:top w:val="none" w:sz="0" w:space="0" w:color="auto"/>
        <w:left w:val="none" w:sz="0" w:space="0" w:color="auto"/>
        <w:bottom w:val="none" w:sz="0" w:space="0" w:color="auto"/>
        <w:right w:val="none" w:sz="0" w:space="0" w:color="auto"/>
      </w:divBdr>
    </w:div>
    <w:div w:id="888689485">
      <w:bodyDiv w:val="1"/>
      <w:marLeft w:val="0"/>
      <w:marRight w:val="0"/>
      <w:marTop w:val="0"/>
      <w:marBottom w:val="0"/>
      <w:divBdr>
        <w:top w:val="none" w:sz="0" w:space="0" w:color="auto"/>
        <w:left w:val="none" w:sz="0" w:space="0" w:color="auto"/>
        <w:bottom w:val="none" w:sz="0" w:space="0" w:color="auto"/>
        <w:right w:val="none" w:sz="0" w:space="0" w:color="auto"/>
      </w:divBdr>
    </w:div>
    <w:div w:id="891618953">
      <w:bodyDiv w:val="1"/>
      <w:marLeft w:val="0"/>
      <w:marRight w:val="0"/>
      <w:marTop w:val="0"/>
      <w:marBottom w:val="0"/>
      <w:divBdr>
        <w:top w:val="none" w:sz="0" w:space="0" w:color="auto"/>
        <w:left w:val="none" w:sz="0" w:space="0" w:color="auto"/>
        <w:bottom w:val="none" w:sz="0" w:space="0" w:color="auto"/>
        <w:right w:val="none" w:sz="0" w:space="0" w:color="auto"/>
      </w:divBdr>
    </w:div>
    <w:div w:id="893807406">
      <w:bodyDiv w:val="1"/>
      <w:marLeft w:val="0"/>
      <w:marRight w:val="0"/>
      <w:marTop w:val="0"/>
      <w:marBottom w:val="0"/>
      <w:divBdr>
        <w:top w:val="none" w:sz="0" w:space="0" w:color="auto"/>
        <w:left w:val="none" w:sz="0" w:space="0" w:color="auto"/>
        <w:bottom w:val="none" w:sz="0" w:space="0" w:color="auto"/>
        <w:right w:val="none" w:sz="0" w:space="0" w:color="auto"/>
      </w:divBdr>
    </w:div>
    <w:div w:id="895970575">
      <w:bodyDiv w:val="1"/>
      <w:marLeft w:val="0"/>
      <w:marRight w:val="0"/>
      <w:marTop w:val="0"/>
      <w:marBottom w:val="0"/>
      <w:divBdr>
        <w:top w:val="none" w:sz="0" w:space="0" w:color="auto"/>
        <w:left w:val="none" w:sz="0" w:space="0" w:color="auto"/>
        <w:bottom w:val="none" w:sz="0" w:space="0" w:color="auto"/>
        <w:right w:val="none" w:sz="0" w:space="0" w:color="auto"/>
      </w:divBdr>
    </w:div>
    <w:div w:id="901522713">
      <w:bodyDiv w:val="1"/>
      <w:marLeft w:val="0"/>
      <w:marRight w:val="0"/>
      <w:marTop w:val="0"/>
      <w:marBottom w:val="0"/>
      <w:divBdr>
        <w:top w:val="none" w:sz="0" w:space="0" w:color="auto"/>
        <w:left w:val="none" w:sz="0" w:space="0" w:color="auto"/>
        <w:bottom w:val="none" w:sz="0" w:space="0" w:color="auto"/>
        <w:right w:val="none" w:sz="0" w:space="0" w:color="auto"/>
      </w:divBdr>
      <w:divsChild>
        <w:div w:id="1508136027">
          <w:marLeft w:val="0"/>
          <w:marRight w:val="0"/>
          <w:marTop w:val="0"/>
          <w:marBottom w:val="0"/>
          <w:divBdr>
            <w:top w:val="none" w:sz="0" w:space="0" w:color="auto"/>
            <w:left w:val="none" w:sz="0" w:space="0" w:color="auto"/>
            <w:bottom w:val="none" w:sz="0" w:space="0" w:color="auto"/>
            <w:right w:val="none" w:sz="0" w:space="0" w:color="auto"/>
          </w:divBdr>
        </w:div>
      </w:divsChild>
    </w:div>
    <w:div w:id="901795451">
      <w:bodyDiv w:val="1"/>
      <w:marLeft w:val="0"/>
      <w:marRight w:val="0"/>
      <w:marTop w:val="0"/>
      <w:marBottom w:val="0"/>
      <w:divBdr>
        <w:top w:val="none" w:sz="0" w:space="0" w:color="auto"/>
        <w:left w:val="none" w:sz="0" w:space="0" w:color="auto"/>
        <w:bottom w:val="none" w:sz="0" w:space="0" w:color="auto"/>
        <w:right w:val="none" w:sz="0" w:space="0" w:color="auto"/>
      </w:divBdr>
      <w:divsChild>
        <w:div w:id="1976326665">
          <w:marLeft w:val="0"/>
          <w:marRight w:val="0"/>
          <w:marTop w:val="0"/>
          <w:marBottom w:val="0"/>
          <w:divBdr>
            <w:top w:val="none" w:sz="0" w:space="0" w:color="auto"/>
            <w:left w:val="none" w:sz="0" w:space="0" w:color="auto"/>
            <w:bottom w:val="none" w:sz="0" w:space="0" w:color="auto"/>
            <w:right w:val="none" w:sz="0" w:space="0" w:color="auto"/>
          </w:divBdr>
        </w:div>
      </w:divsChild>
    </w:div>
    <w:div w:id="909582385">
      <w:bodyDiv w:val="1"/>
      <w:marLeft w:val="0"/>
      <w:marRight w:val="0"/>
      <w:marTop w:val="0"/>
      <w:marBottom w:val="0"/>
      <w:divBdr>
        <w:top w:val="none" w:sz="0" w:space="0" w:color="auto"/>
        <w:left w:val="none" w:sz="0" w:space="0" w:color="auto"/>
        <w:bottom w:val="none" w:sz="0" w:space="0" w:color="auto"/>
        <w:right w:val="none" w:sz="0" w:space="0" w:color="auto"/>
      </w:divBdr>
    </w:div>
    <w:div w:id="912736196">
      <w:bodyDiv w:val="1"/>
      <w:marLeft w:val="0"/>
      <w:marRight w:val="0"/>
      <w:marTop w:val="0"/>
      <w:marBottom w:val="0"/>
      <w:divBdr>
        <w:top w:val="none" w:sz="0" w:space="0" w:color="auto"/>
        <w:left w:val="none" w:sz="0" w:space="0" w:color="auto"/>
        <w:bottom w:val="none" w:sz="0" w:space="0" w:color="auto"/>
        <w:right w:val="none" w:sz="0" w:space="0" w:color="auto"/>
      </w:divBdr>
    </w:div>
    <w:div w:id="915361108">
      <w:bodyDiv w:val="1"/>
      <w:marLeft w:val="0"/>
      <w:marRight w:val="0"/>
      <w:marTop w:val="0"/>
      <w:marBottom w:val="0"/>
      <w:divBdr>
        <w:top w:val="none" w:sz="0" w:space="0" w:color="auto"/>
        <w:left w:val="none" w:sz="0" w:space="0" w:color="auto"/>
        <w:bottom w:val="none" w:sz="0" w:space="0" w:color="auto"/>
        <w:right w:val="none" w:sz="0" w:space="0" w:color="auto"/>
      </w:divBdr>
    </w:div>
    <w:div w:id="923607156">
      <w:bodyDiv w:val="1"/>
      <w:marLeft w:val="0"/>
      <w:marRight w:val="0"/>
      <w:marTop w:val="0"/>
      <w:marBottom w:val="0"/>
      <w:divBdr>
        <w:top w:val="none" w:sz="0" w:space="0" w:color="auto"/>
        <w:left w:val="none" w:sz="0" w:space="0" w:color="auto"/>
        <w:bottom w:val="none" w:sz="0" w:space="0" w:color="auto"/>
        <w:right w:val="none" w:sz="0" w:space="0" w:color="auto"/>
      </w:divBdr>
    </w:div>
    <w:div w:id="928150797">
      <w:bodyDiv w:val="1"/>
      <w:marLeft w:val="0"/>
      <w:marRight w:val="0"/>
      <w:marTop w:val="0"/>
      <w:marBottom w:val="0"/>
      <w:divBdr>
        <w:top w:val="none" w:sz="0" w:space="0" w:color="auto"/>
        <w:left w:val="none" w:sz="0" w:space="0" w:color="auto"/>
        <w:bottom w:val="none" w:sz="0" w:space="0" w:color="auto"/>
        <w:right w:val="none" w:sz="0" w:space="0" w:color="auto"/>
      </w:divBdr>
    </w:div>
    <w:div w:id="934098481">
      <w:bodyDiv w:val="1"/>
      <w:marLeft w:val="0"/>
      <w:marRight w:val="0"/>
      <w:marTop w:val="0"/>
      <w:marBottom w:val="0"/>
      <w:divBdr>
        <w:top w:val="none" w:sz="0" w:space="0" w:color="auto"/>
        <w:left w:val="none" w:sz="0" w:space="0" w:color="auto"/>
        <w:bottom w:val="none" w:sz="0" w:space="0" w:color="auto"/>
        <w:right w:val="none" w:sz="0" w:space="0" w:color="auto"/>
      </w:divBdr>
    </w:div>
    <w:div w:id="942952799">
      <w:bodyDiv w:val="1"/>
      <w:marLeft w:val="0"/>
      <w:marRight w:val="0"/>
      <w:marTop w:val="0"/>
      <w:marBottom w:val="0"/>
      <w:divBdr>
        <w:top w:val="none" w:sz="0" w:space="0" w:color="auto"/>
        <w:left w:val="none" w:sz="0" w:space="0" w:color="auto"/>
        <w:bottom w:val="none" w:sz="0" w:space="0" w:color="auto"/>
        <w:right w:val="none" w:sz="0" w:space="0" w:color="auto"/>
      </w:divBdr>
    </w:div>
    <w:div w:id="946161559">
      <w:bodyDiv w:val="1"/>
      <w:marLeft w:val="0"/>
      <w:marRight w:val="0"/>
      <w:marTop w:val="0"/>
      <w:marBottom w:val="0"/>
      <w:divBdr>
        <w:top w:val="none" w:sz="0" w:space="0" w:color="auto"/>
        <w:left w:val="none" w:sz="0" w:space="0" w:color="auto"/>
        <w:bottom w:val="none" w:sz="0" w:space="0" w:color="auto"/>
        <w:right w:val="none" w:sz="0" w:space="0" w:color="auto"/>
      </w:divBdr>
    </w:div>
    <w:div w:id="946275216">
      <w:bodyDiv w:val="1"/>
      <w:marLeft w:val="0"/>
      <w:marRight w:val="0"/>
      <w:marTop w:val="0"/>
      <w:marBottom w:val="0"/>
      <w:divBdr>
        <w:top w:val="none" w:sz="0" w:space="0" w:color="auto"/>
        <w:left w:val="none" w:sz="0" w:space="0" w:color="auto"/>
        <w:bottom w:val="none" w:sz="0" w:space="0" w:color="auto"/>
        <w:right w:val="none" w:sz="0" w:space="0" w:color="auto"/>
      </w:divBdr>
    </w:div>
    <w:div w:id="953291075">
      <w:bodyDiv w:val="1"/>
      <w:marLeft w:val="0"/>
      <w:marRight w:val="0"/>
      <w:marTop w:val="0"/>
      <w:marBottom w:val="0"/>
      <w:divBdr>
        <w:top w:val="none" w:sz="0" w:space="0" w:color="auto"/>
        <w:left w:val="none" w:sz="0" w:space="0" w:color="auto"/>
        <w:bottom w:val="none" w:sz="0" w:space="0" w:color="auto"/>
        <w:right w:val="none" w:sz="0" w:space="0" w:color="auto"/>
      </w:divBdr>
    </w:div>
    <w:div w:id="955406262">
      <w:bodyDiv w:val="1"/>
      <w:marLeft w:val="0"/>
      <w:marRight w:val="0"/>
      <w:marTop w:val="0"/>
      <w:marBottom w:val="0"/>
      <w:divBdr>
        <w:top w:val="none" w:sz="0" w:space="0" w:color="auto"/>
        <w:left w:val="none" w:sz="0" w:space="0" w:color="auto"/>
        <w:bottom w:val="none" w:sz="0" w:space="0" w:color="auto"/>
        <w:right w:val="none" w:sz="0" w:space="0" w:color="auto"/>
      </w:divBdr>
    </w:div>
    <w:div w:id="963971739">
      <w:bodyDiv w:val="1"/>
      <w:marLeft w:val="0"/>
      <w:marRight w:val="0"/>
      <w:marTop w:val="0"/>
      <w:marBottom w:val="0"/>
      <w:divBdr>
        <w:top w:val="none" w:sz="0" w:space="0" w:color="auto"/>
        <w:left w:val="none" w:sz="0" w:space="0" w:color="auto"/>
        <w:bottom w:val="none" w:sz="0" w:space="0" w:color="auto"/>
        <w:right w:val="none" w:sz="0" w:space="0" w:color="auto"/>
      </w:divBdr>
    </w:div>
    <w:div w:id="966159354">
      <w:bodyDiv w:val="1"/>
      <w:marLeft w:val="0"/>
      <w:marRight w:val="0"/>
      <w:marTop w:val="0"/>
      <w:marBottom w:val="0"/>
      <w:divBdr>
        <w:top w:val="none" w:sz="0" w:space="0" w:color="auto"/>
        <w:left w:val="none" w:sz="0" w:space="0" w:color="auto"/>
        <w:bottom w:val="none" w:sz="0" w:space="0" w:color="auto"/>
        <w:right w:val="none" w:sz="0" w:space="0" w:color="auto"/>
      </w:divBdr>
    </w:div>
    <w:div w:id="966593675">
      <w:bodyDiv w:val="1"/>
      <w:marLeft w:val="0"/>
      <w:marRight w:val="0"/>
      <w:marTop w:val="0"/>
      <w:marBottom w:val="0"/>
      <w:divBdr>
        <w:top w:val="none" w:sz="0" w:space="0" w:color="auto"/>
        <w:left w:val="none" w:sz="0" w:space="0" w:color="auto"/>
        <w:bottom w:val="none" w:sz="0" w:space="0" w:color="auto"/>
        <w:right w:val="none" w:sz="0" w:space="0" w:color="auto"/>
      </w:divBdr>
      <w:divsChild>
        <w:div w:id="129252261">
          <w:marLeft w:val="0"/>
          <w:marRight w:val="0"/>
          <w:marTop w:val="0"/>
          <w:marBottom w:val="0"/>
          <w:divBdr>
            <w:top w:val="none" w:sz="0" w:space="0" w:color="auto"/>
            <w:left w:val="none" w:sz="0" w:space="0" w:color="auto"/>
            <w:bottom w:val="none" w:sz="0" w:space="0" w:color="auto"/>
            <w:right w:val="none" w:sz="0" w:space="0" w:color="auto"/>
          </w:divBdr>
        </w:div>
        <w:div w:id="225460787">
          <w:marLeft w:val="0"/>
          <w:marRight w:val="0"/>
          <w:marTop w:val="0"/>
          <w:marBottom w:val="0"/>
          <w:divBdr>
            <w:top w:val="none" w:sz="0" w:space="0" w:color="auto"/>
            <w:left w:val="none" w:sz="0" w:space="0" w:color="auto"/>
            <w:bottom w:val="none" w:sz="0" w:space="0" w:color="auto"/>
            <w:right w:val="none" w:sz="0" w:space="0" w:color="auto"/>
          </w:divBdr>
        </w:div>
        <w:div w:id="668993241">
          <w:marLeft w:val="0"/>
          <w:marRight w:val="0"/>
          <w:marTop w:val="0"/>
          <w:marBottom w:val="0"/>
          <w:divBdr>
            <w:top w:val="none" w:sz="0" w:space="0" w:color="auto"/>
            <w:left w:val="none" w:sz="0" w:space="0" w:color="auto"/>
            <w:bottom w:val="none" w:sz="0" w:space="0" w:color="auto"/>
            <w:right w:val="none" w:sz="0" w:space="0" w:color="auto"/>
          </w:divBdr>
        </w:div>
        <w:div w:id="685178961">
          <w:marLeft w:val="0"/>
          <w:marRight w:val="0"/>
          <w:marTop w:val="0"/>
          <w:marBottom w:val="0"/>
          <w:divBdr>
            <w:top w:val="none" w:sz="0" w:space="0" w:color="auto"/>
            <w:left w:val="none" w:sz="0" w:space="0" w:color="auto"/>
            <w:bottom w:val="none" w:sz="0" w:space="0" w:color="auto"/>
            <w:right w:val="none" w:sz="0" w:space="0" w:color="auto"/>
          </w:divBdr>
        </w:div>
        <w:div w:id="1340959767">
          <w:marLeft w:val="0"/>
          <w:marRight w:val="0"/>
          <w:marTop w:val="0"/>
          <w:marBottom w:val="0"/>
          <w:divBdr>
            <w:top w:val="none" w:sz="0" w:space="0" w:color="auto"/>
            <w:left w:val="none" w:sz="0" w:space="0" w:color="auto"/>
            <w:bottom w:val="none" w:sz="0" w:space="0" w:color="auto"/>
            <w:right w:val="none" w:sz="0" w:space="0" w:color="auto"/>
          </w:divBdr>
        </w:div>
        <w:div w:id="1351756555">
          <w:marLeft w:val="0"/>
          <w:marRight w:val="0"/>
          <w:marTop w:val="0"/>
          <w:marBottom w:val="0"/>
          <w:divBdr>
            <w:top w:val="none" w:sz="0" w:space="0" w:color="auto"/>
            <w:left w:val="none" w:sz="0" w:space="0" w:color="auto"/>
            <w:bottom w:val="none" w:sz="0" w:space="0" w:color="auto"/>
            <w:right w:val="none" w:sz="0" w:space="0" w:color="auto"/>
          </w:divBdr>
        </w:div>
        <w:div w:id="1374185333">
          <w:marLeft w:val="0"/>
          <w:marRight w:val="0"/>
          <w:marTop w:val="0"/>
          <w:marBottom w:val="0"/>
          <w:divBdr>
            <w:top w:val="none" w:sz="0" w:space="0" w:color="auto"/>
            <w:left w:val="none" w:sz="0" w:space="0" w:color="auto"/>
            <w:bottom w:val="none" w:sz="0" w:space="0" w:color="auto"/>
            <w:right w:val="none" w:sz="0" w:space="0" w:color="auto"/>
          </w:divBdr>
        </w:div>
        <w:div w:id="1829008783">
          <w:marLeft w:val="0"/>
          <w:marRight w:val="0"/>
          <w:marTop w:val="0"/>
          <w:marBottom w:val="0"/>
          <w:divBdr>
            <w:top w:val="none" w:sz="0" w:space="0" w:color="auto"/>
            <w:left w:val="none" w:sz="0" w:space="0" w:color="auto"/>
            <w:bottom w:val="none" w:sz="0" w:space="0" w:color="auto"/>
            <w:right w:val="none" w:sz="0" w:space="0" w:color="auto"/>
          </w:divBdr>
        </w:div>
        <w:div w:id="2006936748">
          <w:marLeft w:val="0"/>
          <w:marRight w:val="0"/>
          <w:marTop w:val="0"/>
          <w:marBottom w:val="0"/>
          <w:divBdr>
            <w:top w:val="none" w:sz="0" w:space="0" w:color="auto"/>
            <w:left w:val="none" w:sz="0" w:space="0" w:color="auto"/>
            <w:bottom w:val="none" w:sz="0" w:space="0" w:color="auto"/>
            <w:right w:val="none" w:sz="0" w:space="0" w:color="auto"/>
          </w:divBdr>
        </w:div>
        <w:div w:id="2103182709">
          <w:marLeft w:val="0"/>
          <w:marRight w:val="0"/>
          <w:marTop w:val="0"/>
          <w:marBottom w:val="0"/>
          <w:divBdr>
            <w:top w:val="none" w:sz="0" w:space="0" w:color="auto"/>
            <w:left w:val="none" w:sz="0" w:space="0" w:color="auto"/>
            <w:bottom w:val="none" w:sz="0" w:space="0" w:color="auto"/>
            <w:right w:val="none" w:sz="0" w:space="0" w:color="auto"/>
          </w:divBdr>
        </w:div>
      </w:divsChild>
    </w:div>
    <w:div w:id="973682730">
      <w:bodyDiv w:val="1"/>
      <w:marLeft w:val="0"/>
      <w:marRight w:val="0"/>
      <w:marTop w:val="0"/>
      <w:marBottom w:val="0"/>
      <w:divBdr>
        <w:top w:val="none" w:sz="0" w:space="0" w:color="auto"/>
        <w:left w:val="none" w:sz="0" w:space="0" w:color="auto"/>
        <w:bottom w:val="none" w:sz="0" w:space="0" w:color="auto"/>
        <w:right w:val="none" w:sz="0" w:space="0" w:color="auto"/>
      </w:divBdr>
    </w:div>
    <w:div w:id="976105753">
      <w:bodyDiv w:val="1"/>
      <w:marLeft w:val="0"/>
      <w:marRight w:val="0"/>
      <w:marTop w:val="0"/>
      <w:marBottom w:val="0"/>
      <w:divBdr>
        <w:top w:val="none" w:sz="0" w:space="0" w:color="auto"/>
        <w:left w:val="none" w:sz="0" w:space="0" w:color="auto"/>
        <w:bottom w:val="none" w:sz="0" w:space="0" w:color="auto"/>
        <w:right w:val="none" w:sz="0" w:space="0" w:color="auto"/>
      </w:divBdr>
    </w:div>
    <w:div w:id="977950671">
      <w:bodyDiv w:val="1"/>
      <w:marLeft w:val="0"/>
      <w:marRight w:val="0"/>
      <w:marTop w:val="0"/>
      <w:marBottom w:val="0"/>
      <w:divBdr>
        <w:top w:val="none" w:sz="0" w:space="0" w:color="auto"/>
        <w:left w:val="none" w:sz="0" w:space="0" w:color="auto"/>
        <w:bottom w:val="none" w:sz="0" w:space="0" w:color="auto"/>
        <w:right w:val="none" w:sz="0" w:space="0" w:color="auto"/>
      </w:divBdr>
    </w:div>
    <w:div w:id="978262340">
      <w:bodyDiv w:val="1"/>
      <w:marLeft w:val="0"/>
      <w:marRight w:val="0"/>
      <w:marTop w:val="0"/>
      <w:marBottom w:val="0"/>
      <w:divBdr>
        <w:top w:val="none" w:sz="0" w:space="0" w:color="auto"/>
        <w:left w:val="none" w:sz="0" w:space="0" w:color="auto"/>
        <w:bottom w:val="none" w:sz="0" w:space="0" w:color="auto"/>
        <w:right w:val="none" w:sz="0" w:space="0" w:color="auto"/>
      </w:divBdr>
    </w:div>
    <w:div w:id="978805893">
      <w:bodyDiv w:val="1"/>
      <w:marLeft w:val="0"/>
      <w:marRight w:val="0"/>
      <w:marTop w:val="0"/>
      <w:marBottom w:val="0"/>
      <w:divBdr>
        <w:top w:val="none" w:sz="0" w:space="0" w:color="auto"/>
        <w:left w:val="none" w:sz="0" w:space="0" w:color="auto"/>
        <w:bottom w:val="none" w:sz="0" w:space="0" w:color="auto"/>
        <w:right w:val="none" w:sz="0" w:space="0" w:color="auto"/>
      </w:divBdr>
    </w:div>
    <w:div w:id="984243188">
      <w:bodyDiv w:val="1"/>
      <w:marLeft w:val="0"/>
      <w:marRight w:val="0"/>
      <w:marTop w:val="0"/>
      <w:marBottom w:val="0"/>
      <w:divBdr>
        <w:top w:val="none" w:sz="0" w:space="0" w:color="auto"/>
        <w:left w:val="none" w:sz="0" w:space="0" w:color="auto"/>
        <w:bottom w:val="none" w:sz="0" w:space="0" w:color="auto"/>
        <w:right w:val="none" w:sz="0" w:space="0" w:color="auto"/>
      </w:divBdr>
    </w:div>
    <w:div w:id="984815543">
      <w:bodyDiv w:val="1"/>
      <w:marLeft w:val="0"/>
      <w:marRight w:val="0"/>
      <w:marTop w:val="0"/>
      <w:marBottom w:val="0"/>
      <w:divBdr>
        <w:top w:val="none" w:sz="0" w:space="0" w:color="auto"/>
        <w:left w:val="none" w:sz="0" w:space="0" w:color="auto"/>
        <w:bottom w:val="none" w:sz="0" w:space="0" w:color="auto"/>
        <w:right w:val="none" w:sz="0" w:space="0" w:color="auto"/>
      </w:divBdr>
    </w:div>
    <w:div w:id="988749670">
      <w:bodyDiv w:val="1"/>
      <w:marLeft w:val="0"/>
      <w:marRight w:val="0"/>
      <w:marTop w:val="0"/>
      <w:marBottom w:val="0"/>
      <w:divBdr>
        <w:top w:val="none" w:sz="0" w:space="0" w:color="auto"/>
        <w:left w:val="none" w:sz="0" w:space="0" w:color="auto"/>
        <w:bottom w:val="none" w:sz="0" w:space="0" w:color="auto"/>
        <w:right w:val="none" w:sz="0" w:space="0" w:color="auto"/>
      </w:divBdr>
    </w:div>
    <w:div w:id="994996769">
      <w:bodyDiv w:val="1"/>
      <w:marLeft w:val="0"/>
      <w:marRight w:val="0"/>
      <w:marTop w:val="0"/>
      <w:marBottom w:val="0"/>
      <w:divBdr>
        <w:top w:val="none" w:sz="0" w:space="0" w:color="auto"/>
        <w:left w:val="none" w:sz="0" w:space="0" w:color="auto"/>
        <w:bottom w:val="none" w:sz="0" w:space="0" w:color="auto"/>
        <w:right w:val="none" w:sz="0" w:space="0" w:color="auto"/>
      </w:divBdr>
    </w:div>
    <w:div w:id="995452802">
      <w:bodyDiv w:val="1"/>
      <w:marLeft w:val="0"/>
      <w:marRight w:val="0"/>
      <w:marTop w:val="0"/>
      <w:marBottom w:val="0"/>
      <w:divBdr>
        <w:top w:val="none" w:sz="0" w:space="0" w:color="auto"/>
        <w:left w:val="none" w:sz="0" w:space="0" w:color="auto"/>
        <w:bottom w:val="none" w:sz="0" w:space="0" w:color="auto"/>
        <w:right w:val="none" w:sz="0" w:space="0" w:color="auto"/>
      </w:divBdr>
    </w:div>
    <w:div w:id="996767301">
      <w:bodyDiv w:val="1"/>
      <w:marLeft w:val="0"/>
      <w:marRight w:val="0"/>
      <w:marTop w:val="0"/>
      <w:marBottom w:val="0"/>
      <w:divBdr>
        <w:top w:val="none" w:sz="0" w:space="0" w:color="auto"/>
        <w:left w:val="none" w:sz="0" w:space="0" w:color="auto"/>
        <w:bottom w:val="none" w:sz="0" w:space="0" w:color="auto"/>
        <w:right w:val="none" w:sz="0" w:space="0" w:color="auto"/>
      </w:divBdr>
    </w:div>
    <w:div w:id="998847626">
      <w:bodyDiv w:val="1"/>
      <w:marLeft w:val="0"/>
      <w:marRight w:val="0"/>
      <w:marTop w:val="0"/>
      <w:marBottom w:val="0"/>
      <w:divBdr>
        <w:top w:val="none" w:sz="0" w:space="0" w:color="auto"/>
        <w:left w:val="none" w:sz="0" w:space="0" w:color="auto"/>
        <w:bottom w:val="none" w:sz="0" w:space="0" w:color="auto"/>
        <w:right w:val="none" w:sz="0" w:space="0" w:color="auto"/>
      </w:divBdr>
    </w:div>
    <w:div w:id="1001396920">
      <w:bodyDiv w:val="1"/>
      <w:marLeft w:val="0"/>
      <w:marRight w:val="0"/>
      <w:marTop w:val="0"/>
      <w:marBottom w:val="0"/>
      <w:divBdr>
        <w:top w:val="none" w:sz="0" w:space="0" w:color="auto"/>
        <w:left w:val="none" w:sz="0" w:space="0" w:color="auto"/>
        <w:bottom w:val="none" w:sz="0" w:space="0" w:color="auto"/>
        <w:right w:val="none" w:sz="0" w:space="0" w:color="auto"/>
      </w:divBdr>
    </w:div>
    <w:div w:id="1004748963">
      <w:bodyDiv w:val="1"/>
      <w:marLeft w:val="0"/>
      <w:marRight w:val="0"/>
      <w:marTop w:val="0"/>
      <w:marBottom w:val="0"/>
      <w:divBdr>
        <w:top w:val="none" w:sz="0" w:space="0" w:color="auto"/>
        <w:left w:val="none" w:sz="0" w:space="0" w:color="auto"/>
        <w:bottom w:val="none" w:sz="0" w:space="0" w:color="auto"/>
        <w:right w:val="none" w:sz="0" w:space="0" w:color="auto"/>
      </w:divBdr>
    </w:div>
    <w:div w:id="1005786289">
      <w:bodyDiv w:val="1"/>
      <w:marLeft w:val="0"/>
      <w:marRight w:val="0"/>
      <w:marTop w:val="0"/>
      <w:marBottom w:val="0"/>
      <w:divBdr>
        <w:top w:val="none" w:sz="0" w:space="0" w:color="auto"/>
        <w:left w:val="none" w:sz="0" w:space="0" w:color="auto"/>
        <w:bottom w:val="none" w:sz="0" w:space="0" w:color="auto"/>
        <w:right w:val="none" w:sz="0" w:space="0" w:color="auto"/>
      </w:divBdr>
    </w:div>
    <w:div w:id="1006320273">
      <w:bodyDiv w:val="1"/>
      <w:marLeft w:val="0"/>
      <w:marRight w:val="0"/>
      <w:marTop w:val="0"/>
      <w:marBottom w:val="0"/>
      <w:divBdr>
        <w:top w:val="none" w:sz="0" w:space="0" w:color="auto"/>
        <w:left w:val="none" w:sz="0" w:space="0" w:color="auto"/>
        <w:bottom w:val="none" w:sz="0" w:space="0" w:color="auto"/>
        <w:right w:val="none" w:sz="0" w:space="0" w:color="auto"/>
      </w:divBdr>
    </w:div>
    <w:div w:id="1013147897">
      <w:bodyDiv w:val="1"/>
      <w:marLeft w:val="0"/>
      <w:marRight w:val="0"/>
      <w:marTop w:val="0"/>
      <w:marBottom w:val="0"/>
      <w:divBdr>
        <w:top w:val="none" w:sz="0" w:space="0" w:color="auto"/>
        <w:left w:val="none" w:sz="0" w:space="0" w:color="auto"/>
        <w:bottom w:val="none" w:sz="0" w:space="0" w:color="auto"/>
        <w:right w:val="none" w:sz="0" w:space="0" w:color="auto"/>
      </w:divBdr>
    </w:div>
    <w:div w:id="1014452710">
      <w:bodyDiv w:val="1"/>
      <w:marLeft w:val="0"/>
      <w:marRight w:val="0"/>
      <w:marTop w:val="0"/>
      <w:marBottom w:val="0"/>
      <w:divBdr>
        <w:top w:val="none" w:sz="0" w:space="0" w:color="auto"/>
        <w:left w:val="none" w:sz="0" w:space="0" w:color="auto"/>
        <w:bottom w:val="none" w:sz="0" w:space="0" w:color="auto"/>
        <w:right w:val="none" w:sz="0" w:space="0" w:color="auto"/>
      </w:divBdr>
    </w:div>
    <w:div w:id="1020474084">
      <w:bodyDiv w:val="1"/>
      <w:marLeft w:val="0"/>
      <w:marRight w:val="0"/>
      <w:marTop w:val="0"/>
      <w:marBottom w:val="0"/>
      <w:divBdr>
        <w:top w:val="none" w:sz="0" w:space="0" w:color="auto"/>
        <w:left w:val="none" w:sz="0" w:space="0" w:color="auto"/>
        <w:bottom w:val="none" w:sz="0" w:space="0" w:color="auto"/>
        <w:right w:val="none" w:sz="0" w:space="0" w:color="auto"/>
      </w:divBdr>
    </w:div>
    <w:div w:id="1021277070">
      <w:bodyDiv w:val="1"/>
      <w:marLeft w:val="0"/>
      <w:marRight w:val="0"/>
      <w:marTop w:val="0"/>
      <w:marBottom w:val="0"/>
      <w:divBdr>
        <w:top w:val="none" w:sz="0" w:space="0" w:color="auto"/>
        <w:left w:val="none" w:sz="0" w:space="0" w:color="auto"/>
        <w:bottom w:val="none" w:sz="0" w:space="0" w:color="auto"/>
        <w:right w:val="none" w:sz="0" w:space="0" w:color="auto"/>
      </w:divBdr>
      <w:divsChild>
        <w:div w:id="868491821">
          <w:marLeft w:val="0"/>
          <w:marRight w:val="0"/>
          <w:marTop w:val="0"/>
          <w:marBottom w:val="0"/>
          <w:divBdr>
            <w:top w:val="none" w:sz="0" w:space="0" w:color="auto"/>
            <w:left w:val="none" w:sz="0" w:space="0" w:color="auto"/>
            <w:bottom w:val="none" w:sz="0" w:space="0" w:color="auto"/>
            <w:right w:val="none" w:sz="0" w:space="0" w:color="auto"/>
          </w:divBdr>
        </w:div>
      </w:divsChild>
    </w:div>
    <w:div w:id="1023286639">
      <w:bodyDiv w:val="1"/>
      <w:marLeft w:val="0"/>
      <w:marRight w:val="0"/>
      <w:marTop w:val="0"/>
      <w:marBottom w:val="0"/>
      <w:divBdr>
        <w:top w:val="none" w:sz="0" w:space="0" w:color="auto"/>
        <w:left w:val="none" w:sz="0" w:space="0" w:color="auto"/>
        <w:bottom w:val="none" w:sz="0" w:space="0" w:color="auto"/>
        <w:right w:val="none" w:sz="0" w:space="0" w:color="auto"/>
      </w:divBdr>
    </w:div>
    <w:div w:id="1035739324">
      <w:bodyDiv w:val="1"/>
      <w:marLeft w:val="0"/>
      <w:marRight w:val="0"/>
      <w:marTop w:val="0"/>
      <w:marBottom w:val="0"/>
      <w:divBdr>
        <w:top w:val="none" w:sz="0" w:space="0" w:color="auto"/>
        <w:left w:val="none" w:sz="0" w:space="0" w:color="auto"/>
        <w:bottom w:val="none" w:sz="0" w:space="0" w:color="auto"/>
        <w:right w:val="none" w:sz="0" w:space="0" w:color="auto"/>
      </w:divBdr>
    </w:div>
    <w:div w:id="1037894383">
      <w:bodyDiv w:val="1"/>
      <w:marLeft w:val="0"/>
      <w:marRight w:val="0"/>
      <w:marTop w:val="0"/>
      <w:marBottom w:val="0"/>
      <w:divBdr>
        <w:top w:val="none" w:sz="0" w:space="0" w:color="auto"/>
        <w:left w:val="none" w:sz="0" w:space="0" w:color="auto"/>
        <w:bottom w:val="none" w:sz="0" w:space="0" w:color="auto"/>
        <w:right w:val="none" w:sz="0" w:space="0" w:color="auto"/>
      </w:divBdr>
    </w:div>
    <w:div w:id="1041127051">
      <w:bodyDiv w:val="1"/>
      <w:marLeft w:val="0"/>
      <w:marRight w:val="0"/>
      <w:marTop w:val="0"/>
      <w:marBottom w:val="0"/>
      <w:divBdr>
        <w:top w:val="none" w:sz="0" w:space="0" w:color="auto"/>
        <w:left w:val="none" w:sz="0" w:space="0" w:color="auto"/>
        <w:bottom w:val="none" w:sz="0" w:space="0" w:color="auto"/>
        <w:right w:val="none" w:sz="0" w:space="0" w:color="auto"/>
      </w:divBdr>
    </w:div>
    <w:div w:id="1043359933">
      <w:bodyDiv w:val="1"/>
      <w:marLeft w:val="0"/>
      <w:marRight w:val="0"/>
      <w:marTop w:val="0"/>
      <w:marBottom w:val="0"/>
      <w:divBdr>
        <w:top w:val="none" w:sz="0" w:space="0" w:color="auto"/>
        <w:left w:val="none" w:sz="0" w:space="0" w:color="auto"/>
        <w:bottom w:val="none" w:sz="0" w:space="0" w:color="auto"/>
        <w:right w:val="none" w:sz="0" w:space="0" w:color="auto"/>
      </w:divBdr>
    </w:div>
    <w:div w:id="1044478980">
      <w:bodyDiv w:val="1"/>
      <w:marLeft w:val="0"/>
      <w:marRight w:val="0"/>
      <w:marTop w:val="0"/>
      <w:marBottom w:val="0"/>
      <w:divBdr>
        <w:top w:val="none" w:sz="0" w:space="0" w:color="auto"/>
        <w:left w:val="none" w:sz="0" w:space="0" w:color="auto"/>
        <w:bottom w:val="none" w:sz="0" w:space="0" w:color="auto"/>
        <w:right w:val="none" w:sz="0" w:space="0" w:color="auto"/>
      </w:divBdr>
      <w:divsChild>
        <w:div w:id="237136449">
          <w:marLeft w:val="0"/>
          <w:marRight w:val="0"/>
          <w:marTop w:val="0"/>
          <w:marBottom w:val="0"/>
          <w:divBdr>
            <w:top w:val="none" w:sz="0" w:space="0" w:color="auto"/>
            <w:left w:val="none" w:sz="0" w:space="0" w:color="auto"/>
            <w:bottom w:val="none" w:sz="0" w:space="0" w:color="auto"/>
            <w:right w:val="none" w:sz="0" w:space="0" w:color="auto"/>
          </w:divBdr>
        </w:div>
        <w:div w:id="1124038203">
          <w:marLeft w:val="0"/>
          <w:marRight w:val="0"/>
          <w:marTop w:val="0"/>
          <w:marBottom w:val="0"/>
          <w:divBdr>
            <w:top w:val="none" w:sz="0" w:space="0" w:color="auto"/>
            <w:left w:val="none" w:sz="0" w:space="0" w:color="auto"/>
            <w:bottom w:val="none" w:sz="0" w:space="0" w:color="auto"/>
            <w:right w:val="none" w:sz="0" w:space="0" w:color="auto"/>
          </w:divBdr>
        </w:div>
        <w:div w:id="1702969754">
          <w:marLeft w:val="0"/>
          <w:marRight w:val="0"/>
          <w:marTop w:val="0"/>
          <w:marBottom w:val="0"/>
          <w:divBdr>
            <w:top w:val="none" w:sz="0" w:space="0" w:color="auto"/>
            <w:left w:val="none" w:sz="0" w:space="0" w:color="auto"/>
            <w:bottom w:val="none" w:sz="0" w:space="0" w:color="auto"/>
            <w:right w:val="none" w:sz="0" w:space="0" w:color="auto"/>
          </w:divBdr>
        </w:div>
        <w:div w:id="1395346699">
          <w:marLeft w:val="0"/>
          <w:marRight w:val="0"/>
          <w:marTop w:val="0"/>
          <w:marBottom w:val="0"/>
          <w:divBdr>
            <w:top w:val="none" w:sz="0" w:space="0" w:color="auto"/>
            <w:left w:val="none" w:sz="0" w:space="0" w:color="auto"/>
            <w:bottom w:val="none" w:sz="0" w:space="0" w:color="auto"/>
            <w:right w:val="none" w:sz="0" w:space="0" w:color="auto"/>
          </w:divBdr>
        </w:div>
        <w:div w:id="760837214">
          <w:marLeft w:val="0"/>
          <w:marRight w:val="0"/>
          <w:marTop w:val="0"/>
          <w:marBottom w:val="0"/>
          <w:divBdr>
            <w:top w:val="none" w:sz="0" w:space="0" w:color="auto"/>
            <w:left w:val="none" w:sz="0" w:space="0" w:color="auto"/>
            <w:bottom w:val="none" w:sz="0" w:space="0" w:color="auto"/>
            <w:right w:val="none" w:sz="0" w:space="0" w:color="auto"/>
          </w:divBdr>
        </w:div>
        <w:div w:id="1950428003">
          <w:marLeft w:val="0"/>
          <w:marRight w:val="0"/>
          <w:marTop w:val="0"/>
          <w:marBottom w:val="0"/>
          <w:divBdr>
            <w:top w:val="none" w:sz="0" w:space="0" w:color="auto"/>
            <w:left w:val="none" w:sz="0" w:space="0" w:color="auto"/>
            <w:bottom w:val="none" w:sz="0" w:space="0" w:color="auto"/>
            <w:right w:val="none" w:sz="0" w:space="0" w:color="auto"/>
          </w:divBdr>
        </w:div>
        <w:div w:id="2077390777">
          <w:marLeft w:val="0"/>
          <w:marRight w:val="0"/>
          <w:marTop w:val="0"/>
          <w:marBottom w:val="0"/>
          <w:divBdr>
            <w:top w:val="none" w:sz="0" w:space="0" w:color="auto"/>
            <w:left w:val="none" w:sz="0" w:space="0" w:color="auto"/>
            <w:bottom w:val="none" w:sz="0" w:space="0" w:color="auto"/>
            <w:right w:val="none" w:sz="0" w:space="0" w:color="auto"/>
          </w:divBdr>
        </w:div>
        <w:div w:id="646516013">
          <w:marLeft w:val="0"/>
          <w:marRight w:val="0"/>
          <w:marTop w:val="0"/>
          <w:marBottom w:val="0"/>
          <w:divBdr>
            <w:top w:val="none" w:sz="0" w:space="0" w:color="auto"/>
            <w:left w:val="none" w:sz="0" w:space="0" w:color="auto"/>
            <w:bottom w:val="none" w:sz="0" w:space="0" w:color="auto"/>
            <w:right w:val="none" w:sz="0" w:space="0" w:color="auto"/>
          </w:divBdr>
        </w:div>
        <w:div w:id="71466132">
          <w:marLeft w:val="0"/>
          <w:marRight w:val="0"/>
          <w:marTop w:val="0"/>
          <w:marBottom w:val="0"/>
          <w:divBdr>
            <w:top w:val="none" w:sz="0" w:space="0" w:color="auto"/>
            <w:left w:val="none" w:sz="0" w:space="0" w:color="auto"/>
            <w:bottom w:val="none" w:sz="0" w:space="0" w:color="auto"/>
            <w:right w:val="none" w:sz="0" w:space="0" w:color="auto"/>
          </w:divBdr>
        </w:div>
        <w:div w:id="2009289044">
          <w:marLeft w:val="0"/>
          <w:marRight w:val="0"/>
          <w:marTop w:val="0"/>
          <w:marBottom w:val="0"/>
          <w:divBdr>
            <w:top w:val="none" w:sz="0" w:space="0" w:color="auto"/>
            <w:left w:val="none" w:sz="0" w:space="0" w:color="auto"/>
            <w:bottom w:val="none" w:sz="0" w:space="0" w:color="auto"/>
            <w:right w:val="none" w:sz="0" w:space="0" w:color="auto"/>
          </w:divBdr>
        </w:div>
        <w:div w:id="670258497">
          <w:marLeft w:val="0"/>
          <w:marRight w:val="0"/>
          <w:marTop w:val="0"/>
          <w:marBottom w:val="0"/>
          <w:divBdr>
            <w:top w:val="none" w:sz="0" w:space="0" w:color="auto"/>
            <w:left w:val="none" w:sz="0" w:space="0" w:color="auto"/>
            <w:bottom w:val="none" w:sz="0" w:space="0" w:color="auto"/>
            <w:right w:val="none" w:sz="0" w:space="0" w:color="auto"/>
          </w:divBdr>
        </w:div>
        <w:div w:id="1038703930">
          <w:marLeft w:val="0"/>
          <w:marRight w:val="0"/>
          <w:marTop w:val="0"/>
          <w:marBottom w:val="0"/>
          <w:divBdr>
            <w:top w:val="none" w:sz="0" w:space="0" w:color="auto"/>
            <w:left w:val="none" w:sz="0" w:space="0" w:color="auto"/>
            <w:bottom w:val="none" w:sz="0" w:space="0" w:color="auto"/>
            <w:right w:val="none" w:sz="0" w:space="0" w:color="auto"/>
          </w:divBdr>
        </w:div>
        <w:div w:id="426733227">
          <w:marLeft w:val="0"/>
          <w:marRight w:val="0"/>
          <w:marTop w:val="0"/>
          <w:marBottom w:val="0"/>
          <w:divBdr>
            <w:top w:val="none" w:sz="0" w:space="0" w:color="auto"/>
            <w:left w:val="none" w:sz="0" w:space="0" w:color="auto"/>
            <w:bottom w:val="none" w:sz="0" w:space="0" w:color="auto"/>
            <w:right w:val="none" w:sz="0" w:space="0" w:color="auto"/>
          </w:divBdr>
        </w:div>
      </w:divsChild>
    </w:div>
    <w:div w:id="1045913114">
      <w:bodyDiv w:val="1"/>
      <w:marLeft w:val="0"/>
      <w:marRight w:val="0"/>
      <w:marTop w:val="0"/>
      <w:marBottom w:val="0"/>
      <w:divBdr>
        <w:top w:val="none" w:sz="0" w:space="0" w:color="auto"/>
        <w:left w:val="none" w:sz="0" w:space="0" w:color="auto"/>
        <w:bottom w:val="none" w:sz="0" w:space="0" w:color="auto"/>
        <w:right w:val="none" w:sz="0" w:space="0" w:color="auto"/>
      </w:divBdr>
    </w:div>
    <w:div w:id="1046485444">
      <w:bodyDiv w:val="1"/>
      <w:marLeft w:val="0"/>
      <w:marRight w:val="0"/>
      <w:marTop w:val="0"/>
      <w:marBottom w:val="0"/>
      <w:divBdr>
        <w:top w:val="none" w:sz="0" w:space="0" w:color="auto"/>
        <w:left w:val="none" w:sz="0" w:space="0" w:color="auto"/>
        <w:bottom w:val="none" w:sz="0" w:space="0" w:color="auto"/>
        <w:right w:val="none" w:sz="0" w:space="0" w:color="auto"/>
      </w:divBdr>
    </w:div>
    <w:div w:id="1048846735">
      <w:bodyDiv w:val="1"/>
      <w:marLeft w:val="0"/>
      <w:marRight w:val="0"/>
      <w:marTop w:val="0"/>
      <w:marBottom w:val="0"/>
      <w:divBdr>
        <w:top w:val="none" w:sz="0" w:space="0" w:color="auto"/>
        <w:left w:val="none" w:sz="0" w:space="0" w:color="auto"/>
        <w:bottom w:val="none" w:sz="0" w:space="0" w:color="auto"/>
        <w:right w:val="none" w:sz="0" w:space="0" w:color="auto"/>
      </w:divBdr>
    </w:div>
    <w:div w:id="1049260632">
      <w:bodyDiv w:val="1"/>
      <w:marLeft w:val="0"/>
      <w:marRight w:val="0"/>
      <w:marTop w:val="0"/>
      <w:marBottom w:val="0"/>
      <w:divBdr>
        <w:top w:val="none" w:sz="0" w:space="0" w:color="auto"/>
        <w:left w:val="none" w:sz="0" w:space="0" w:color="auto"/>
        <w:bottom w:val="none" w:sz="0" w:space="0" w:color="auto"/>
        <w:right w:val="none" w:sz="0" w:space="0" w:color="auto"/>
      </w:divBdr>
    </w:div>
    <w:div w:id="1057051972">
      <w:bodyDiv w:val="1"/>
      <w:marLeft w:val="0"/>
      <w:marRight w:val="0"/>
      <w:marTop w:val="0"/>
      <w:marBottom w:val="0"/>
      <w:divBdr>
        <w:top w:val="none" w:sz="0" w:space="0" w:color="auto"/>
        <w:left w:val="none" w:sz="0" w:space="0" w:color="auto"/>
        <w:bottom w:val="none" w:sz="0" w:space="0" w:color="auto"/>
        <w:right w:val="none" w:sz="0" w:space="0" w:color="auto"/>
      </w:divBdr>
      <w:divsChild>
        <w:div w:id="1574318108">
          <w:marLeft w:val="0"/>
          <w:marRight w:val="0"/>
          <w:marTop w:val="0"/>
          <w:marBottom w:val="0"/>
          <w:divBdr>
            <w:top w:val="none" w:sz="0" w:space="0" w:color="auto"/>
            <w:left w:val="none" w:sz="0" w:space="0" w:color="auto"/>
            <w:bottom w:val="none" w:sz="0" w:space="0" w:color="auto"/>
            <w:right w:val="none" w:sz="0" w:space="0" w:color="auto"/>
          </w:divBdr>
        </w:div>
      </w:divsChild>
    </w:div>
    <w:div w:id="1058816922">
      <w:bodyDiv w:val="1"/>
      <w:marLeft w:val="0"/>
      <w:marRight w:val="0"/>
      <w:marTop w:val="0"/>
      <w:marBottom w:val="0"/>
      <w:divBdr>
        <w:top w:val="none" w:sz="0" w:space="0" w:color="auto"/>
        <w:left w:val="none" w:sz="0" w:space="0" w:color="auto"/>
        <w:bottom w:val="none" w:sz="0" w:space="0" w:color="auto"/>
        <w:right w:val="none" w:sz="0" w:space="0" w:color="auto"/>
      </w:divBdr>
    </w:div>
    <w:div w:id="1059088947">
      <w:bodyDiv w:val="1"/>
      <w:marLeft w:val="0"/>
      <w:marRight w:val="0"/>
      <w:marTop w:val="0"/>
      <w:marBottom w:val="0"/>
      <w:divBdr>
        <w:top w:val="none" w:sz="0" w:space="0" w:color="auto"/>
        <w:left w:val="none" w:sz="0" w:space="0" w:color="auto"/>
        <w:bottom w:val="none" w:sz="0" w:space="0" w:color="auto"/>
        <w:right w:val="none" w:sz="0" w:space="0" w:color="auto"/>
      </w:divBdr>
    </w:div>
    <w:div w:id="1059329766">
      <w:bodyDiv w:val="1"/>
      <w:marLeft w:val="0"/>
      <w:marRight w:val="0"/>
      <w:marTop w:val="0"/>
      <w:marBottom w:val="0"/>
      <w:divBdr>
        <w:top w:val="none" w:sz="0" w:space="0" w:color="auto"/>
        <w:left w:val="none" w:sz="0" w:space="0" w:color="auto"/>
        <w:bottom w:val="none" w:sz="0" w:space="0" w:color="auto"/>
        <w:right w:val="none" w:sz="0" w:space="0" w:color="auto"/>
      </w:divBdr>
    </w:div>
    <w:div w:id="1061907762">
      <w:bodyDiv w:val="1"/>
      <w:marLeft w:val="0"/>
      <w:marRight w:val="0"/>
      <w:marTop w:val="0"/>
      <w:marBottom w:val="0"/>
      <w:divBdr>
        <w:top w:val="none" w:sz="0" w:space="0" w:color="auto"/>
        <w:left w:val="none" w:sz="0" w:space="0" w:color="auto"/>
        <w:bottom w:val="none" w:sz="0" w:space="0" w:color="auto"/>
        <w:right w:val="none" w:sz="0" w:space="0" w:color="auto"/>
      </w:divBdr>
      <w:divsChild>
        <w:div w:id="69816425">
          <w:marLeft w:val="0"/>
          <w:marRight w:val="0"/>
          <w:marTop w:val="0"/>
          <w:marBottom w:val="0"/>
          <w:divBdr>
            <w:top w:val="none" w:sz="0" w:space="0" w:color="auto"/>
            <w:left w:val="none" w:sz="0" w:space="0" w:color="auto"/>
            <w:bottom w:val="none" w:sz="0" w:space="0" w:color="auto"/>
            <w:right w:val="none" w:sz="0" w:space="0" w:color="auto"/>
          </w:divBdr>
          <w:divsChild>
            <w:div w:id="726031613">
              <w:marLeft w:val="0"/>
              <w:marRight w:val="0"/>
              <w:marTop w:val="0"/>
              <w:marBottom w:val="240"/>
              <w:divBdr>
                <w:top w:val="none" w:sz="0" w:space="0" w:color="auto"/>
                <w:left w:val="none" w:sz="0" w:space="0" w:color="auto"/>
                <w:bottom w:val="none" w:sz="0" w:space="0" w:color="auto"/>
                <w:right w:val="none" w:sz="0" w:space="0" w:color="auto"/>
              </w:divBdr>
            </w:div>
          </w:divsChild>
        </w:div>
        <w:div w:id="1458446783">
          <w:marLeft w:val="0"/>
          <w:marRight w:val="0"/>
          <w:marTop w:val="0"/>
          <w:marBottom w:val="0"/>
          <w:divBdr>
            <w:top w:val="none" w:sz="0" w:space="0" w:color="auto"/>
            <w:left w:val="none" w:sz="0" w:space="0" w:color="auto"/>
            <w:bottom w:val="none" w:sz="0" w:space="0" w:color="auto"/>
            <w:right w:val="none" w:sz="0" w:space="0" w:color="auto"/>
          </w:divBdr>
          <w:divsChild>
            <w:div w:id="1531919607">
              <w:marLeft w:val="0"/>
              <w:marRight w:val="0"/>
              <w:marTop w:val="0"/>
              <w:marBottom w:val="240"/>
              <w:divBdr>
                <w:top w:val="none" w:sz="0" w:space="0" w:color="auto"/>
                <w:left w:val="none" w:sz="0" w:space="0" w:color="auto"/>
                <w:bottom w:val="none" w:sz="0" w:space="0" w:color="auto"/>
                <w:right w:val="none" w:sz="0" w:space="0" w:color="auto"/>
              </w:divBdr>
            </w:div>
          </w:divsChild>
        </w:div>
        <w:div w:id="1566336267">
          <w:marLeft w:val="0"/>
          <w:marRight w:val="0"/>
          <w:marTop w:val="0"/>
          <w:marBottom w:val="0"/>
          <w:divBdr>
            <w:top w:val="none" w:sz="0" w:space="0" w:color="auto"/>
            <w:left w:val="none" w:sz="0" w:space="0" w:color="auto"/>
            <w:bottom w:val="none" w:sz="0" w:space="0" w:color="auto"/>
            <w:right w:val="none" w:sz="0" w:space="0" w:color="auto"/>
          </w:divBdr>
          <w:divsChild>
            <w:div w:id="856579067">
              <w:marLeft w:val="0"/>
              <w:marRight w:val="0"/>
              <w:marTop w:val="0"/>
              <w:marBottom w:val="240"/>
              <w:divBdr>
                <w:top w:val="none" w:sz="0" w:space="0" w:color="auto"/>
                <w:left w:val="none" w:sz="0" w:space="0" w:color="auto"/>
                <w:bottom w:val="none" w:sz="0" w:space="0" w:color="auto"/>
                <w:right w:val="none" w:sz="0" w:space="0" w:color="auto"/>
              </w:divBdr>
            </w:div>
          </w:divsChild>
        </w:div>
        <w:div w:id="1253048448">
          <w:marLeft w:val="0"/>
          <w:marRight w:val="0"/>
          <w:marTop w:val="0"/>
          <w:marBottom w:val="0"/>
          <w:divBdr>
            <w:top w:val="none" w:sz="0" w:space="0" w:color="auto"/>
            <w:left w:val="none" w:sz="0" w:space="0" w:color="auto"/>
            <w:bottom w:val="none" w:sz="0" w:space="0" w:color="auto"/>
            <w:right w:val="none" w:sz="0" w:space="0" w:color="auto"/>
          </w:divBdr>
          <w:divsChild>
            <w:div w:id="21654755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77167827">
      <w:bodyDiv w:val="1"/>
      <w:marLeft w:val="0"/>
      <w:marRight w:val="0"/>
      <w:marTop w:val="0"/>
      <w:marBottom w:val="0"/>
      <w:divBdr>
        <w:top w:val="none" w:sz="0" w:space="0" w:color="auto"/>
        <w:left w:val="none" w:sz="0" w:space="0" w:color="auto"/>
        <w:bottom w:val="none" w:sz="0" w:space="0" w:color="auto"/>
        <w:right w:val="none" w:sz="0" w:space="0" w:color="auto"/>
      </w:divBdr>
    </w:div>
    <w:div w:id="1082917825">
      <w:bodyDiv w:val="1"/>
      <w:marLeft w:val="0"/>
      <w:marRight w:val="0"/>
      <w:marTop w:val="0"/>
      <w:marBottom w:val="0"/>
      <w:divBdr>
        <w:top w:val="none" w:sz="0" w:space="0" w:color="auto"/>
        <w:left w:val="none" w:sz="0" w:space="0" w:color="auto"/>
        <w:bottom w:val="none" w:sz="0" w:space="0" w:color="auto"/>
        <w:right w:val="none" w:sz="0" w:space="0" w:color="auto"/>
      </w:divBdr>
    </w:div>
    <w:div w:id="1084567919">
      <w:bodyDiv w:val="1"/>
      <w:marLeft w:val="0"/>
      <w:marRight w:val="0"/>
      <w:marTop w:val="0"/>
      <w:marBottom w:val="0"/>
      <w:divBdr>
        <w:top w:val="none" w:sz="0" w:space="0" w:color="auto"/>
        <w:left w:val="none" w:sz="0" w:space="0" w:color="auto"/>
        <w:bottom w:val="none" w:sz="0" w:space="0" w:color="auto"/>
        <w:right w:val="none" w:sz="0" w:space="0" w:color="auto"/>
      </w:divBdr>
    </w:div>
    <w:div w:id="1087077440">
      <w:bodyDiv w:val="1"/>
      <w:marLeft w:val="0"/>
      <w:marRight w:val="0"/>
      <w:marTop w:val="0"/>
      <w:marBottom w:val="0"/>
      <w:divBdr>
        <w:top w:val="none" w:sz="0" w:space="0" w:color="auto"/>
        <w:left w:val="none" w:sz="0" w:space="0" w:color="auto"/>
        <w:bottom w:val="none" w:sz="0" w:space="0" w:color="auto"/>
        <w:right w:val="none" w:sz="0" w:space="0" w:color="auto"/>
      </w:divBdr>
    </w:div>
    <w:div w:id="1092973318">
      <w:bodyDiv w:val="1"/>
      <w:marLeft w:val="0"/>
      <w:marRight w:val="0"/>
      <w:marTop w:val="0"/>
      <w:marBottom w:val="0"/>
      <w:divBdr>
        <w:top w:val="none" w:sz="0" w:space="0" w:color="auto"/>
        <w:left w:val="none" w:sz="0" w:space="0" w:color="auto"/>
        <w:bottom w:val="none" w:sz="0" w:space="0" w:color="auto"/>
        <w:right w:val="none" w:sz="0" w:space="0" w:color="auto"/>
      </w:divBdr>
    </w:div>
    <w:div w:id="1093665211">
      <w:bodyDiv w:val="1"/>
      <w:marLeft w:val="0"/>
      <w:marRight w:val="0"/>
      <w:marTop w:val="0"/>
      <w:marBottom w:val="0"/>
      <w:divBdr>
        <w:top w:val="none" w:sz="0" w:space="0" w:color="auto"/>
        <w:left w:val="none" w:sz="0" w:space="0" w:color="auto"/>
        <w:bottom w:val="none" w:sz="0" w:space="0" w:color="auto"/>
        <w:right w:val="none" w:sz="0" w:space="0" w:color="auto"/>
      </w:divBdr>
    </w:div>
    <w:div w:id="1094784989">
      <w:bodyDiv w:val="1"/>
      <w:marLeft w:val="0"/>
      <w:marRight w:val="0"/>
      <w:marTop w:val="0"/>
      <w:marBottom w:val="0"/>
      <w:divBdr>
        <w:top w:val="none" w:sz="0" w:space="0" w:color="auto"/>
        <w:left w:val="none" w:sz="0" w:space="0" w:color="auto"/>
        <w:bottom w:val="none" w:sz="0" w:space="0" w:color="auto"/>
        <w:right w:val="none" w:sz="0" w:space="0" w:color="auto"/>
      </w:divBdr>
    </w:div>
    <w:div w:id="1099374105">
      <w:bodyDiv w:val="1"/>
      <w:marLeft w:val="0"/>
      <w:marRight w:val="0"/>
      <w:marTop w:val="0"/>
      <w:marBottom w:val="0"/>
      <w:divBdr>
        <w:top w:val="none" w:sz="0" w:space="0" w:color="auto"/>
        <w:left w:val="none" w:sz="0" w:space="0" w:color="auto"/>
        <w:bottom w:val="none" w:sz="0" w:space="0" w:color="auto"/>
        <w:right w:val="none" w:sz="0" w:space="0" w:color="auto"/>
      </w:divBdr>
    </w:div>
    <w:div w:id="1104808316">
      <w:bodyDiv w:val="1"/>
      <w:marLeft w:val="0"/>
      <w:marRight w:val="0"/>
      <w:marTop w:val="0"/>
      <w:marBottom w:val="0"/>
      <w:divBdr>
        <w:top w:val="none" w:sz="0" w:space="0" w:color="auto"/>
        <w:left w:val="none" w:sz="0" w:space="0" w:color="auto"/>
        <w:bottom w:val="none" w:sz="0" w:space="0" w:color="auto"/>
        <w:right w:val="none" w:sz="0" w:space="0" w:color="auto"/>
      </w:divBdr>
    </w:div>
    <w:div w:id="1106730754">
      <w:bodyDiv w:val="1"/>
      <w:marLeft w:val="0"/>
      <w:marRight w:val="0"/>
      <w:marTop w:val="0"/>
      <w:marBottom w:val="0"/>
      <w:divBdr>
        <w:top w:val="none" w:sz="0" w:space="0" w:color="auto"/>
        <w:left w:val="none" w:sz="0" w:space="0" w:color="auto"/>
        <w:bottom w:val="none" w:sz="0" w:space="0" w:color="auto"/>
        <w:right w:val="none" w:sz="0" w:space="0" w:color="auto"/>
      </w:divBdr>
    </w:div>
    <w:div w:id="1109467735">
      <w:bodyDiv w:val="1"/>
      <w:marLeft w:val="0"/>
      <w:marRight w:val="0"/>
      <w:marTop w:val="0"/>
      <w:marBottom w:val="0"/>
      <w:divBdr>
        <w:top w:val="none" w:sz="0" w:space="0" w:color="auto"/>
        <w:left w:val="none" w:sz="0" w:space="0" w:color="auto"/>
        <w:bottom w:val="none" w:sz="0" w:space="0" w:color="auto"/>
        <w:right w:val="none" w:sz="0" w:space="0" w:color="auto"/>
      </w:divBdr>
    </w:div>
    <w:div w:id="1109737246">
      <w:bodyDiv w:val="1"/>
      <w:marLeft w:val="0"/>
      <w:marRight w:val="0"/>
      <w:marTop w:val="0"/>
      <w:marBottom w:val="0"/>
      <w:divBdr>
        <w:top w:val="none" w:sz="0" w:space="0" w:color="auto"/>
        <w:left w:val="none" w:sz="0" w:space="0" w:color="auto"/>
        <w:bottom w:val="none" w:sz="0" w:space="0" w:color="auto"/>
        <w:right w:val="none" w:sz="0" w:space="0" w:color="auto"/>
      </w:divBdr>
      <w:divsChild>
        <w:div w:id="1543396864">
          <w:marLeft w:val="0"/>
          <w:marRight w:val="0"/>
          <w:marTop w:val="0"/>
          <w:marBottom w:val="0"/>
          <w:divBdr>
            <w:top w:val="none" w:sz="0" w:space="0" w:color="auto"/>
            <w:left w:val="none" w:sz="0" w:space="0" w:color="auto"/>
            <w:bottom w:val="none" w:sz="0" w:space="0" w:color="auto"/>
            <w:right w:val="none" w:sz="0" w:space="0" w:color="auto"/>
          </w:divBdr>
          <w:divsChild>
            <w:div w:id="11852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412">
      <w:bodyDiv w:val="1"/>
      <w:marLeft w:val="0"/>
      <w:marRight w:val="0"/>
      <w:marTop w:val="0"/>
      <w:marBottom w:val="0"/>
      <w:divBdr>
        <w:top w:val="none" w:sz="0" w:space="0" w:color="auto"/>
        <w:left w:val="none" w:sz="0" w:space="0" w:color="auto"/>
        <w:bottom w:val="none" w:sz="0" w:space="0" w:color="auto"/>
        <w:right w:val="none" w:sz="0" w:space="0" w:color="auto"/>
      </w:divBdr>
      <w:divsChild>
        <w:div w:id="1494754246">
          <w:marLeft w:val="0"/>
          <w:marRight w:val="0"/>
          <w:marTop w:val="0"/>
          <w:marBottom w:val="0"/>
          <w:divBdr>
            <w:top w:val="none" w:sz="0" w:space="0" w:color="auto"/>
            <w:left w:val="none" w:sz="0" w:space="0" w:color="auto"/>
            <w:bottom w:val="none" w:sz="0" w:space="0" w:color="auto"/>
            <w:right w:val="none" w:sz="0" w:space="0" w:color="auto"/>
          </w:divBdr>
        </w:div>
        <w:div w:id="60564270">
          <w:marLeft w:val="0"/>
          <w:marRight w:val="0"/>
          <w:marTop w:val="0"/>
          <w:marBottom w:val="0"/>
          <w:divBdr>
            <w:top w:val="none" w:sz="0" w:space="0" w:color="auto"/>
            <w:left w:val="none" w:sz="0" w:space="0" w:color="auto"/>
            <w:bottom w:val="none" w:sz="0" w:space="0" w:color="auto"/>
            <w:right w:val="none" w:sz="0" w:space="0" w:color="auto"/>
          </w:divBdr>
        </w:div>
        <w:div w:id="734164808">
          <w:marLeft w:val="0"/>
          <w:marRight w:val="0"/>
          <w:marTop w:val="0"/>
          <w:marBottom w:val="0"/>
          <w:divBdr>
            <w:top w:val="none" w:sz="0" w:space="0" w:color="auto"/>
            <w:left w:val="none" w:sz="0" w:space="0" w:color="auto"/>
            <w:bottom w:val="none" w:sz="0" w:space="0" w:color="auto"/>
            <w:right w:val="none" w:sz="0" w:space="0" w:color="auto"/>
          </w:divBdr>
        </w:div>
        <w:div w:id="905918622">
          <w:marLeft w:val="0"/>
          <w:marRight w:val="0"/>
          <w:marTop w:val="0"/>
          <w:marBottom w:val="0"/>
          <w:divBdr>
            <w:top w:val="none" w:sz="0" w:space="0" w:color="auto"/>
            <w:left w:val="none" w:sz="0" w:space="0" w:color="auto"/>
            <w:bottom w:val="none" w:sz="0" w:space="0" w:color="auto"/>
            <w:right w:val="none" w:sz="0" w:space="0" w:color="auto"/>
          </w:divBdr>
        </w:div>
        <w:div w:id="418792691">
          <w:marLeft w:val="0"/>
          <w:marRight w:val="0"/>
          <w:marTop w:val="0"/>
          <w:marBottom w:val="0"/>
          <w:divBdr>
            <w:top w:val="none" w:sz="0" w:space="0" w:color="auto"/>
            <w:left w:val="none" w:sz="0" w:space="0" w:color="auto"/>
            <w:bottom w:val="none" w:sz="0" w:space="0" w:color="auto"/>
            <w:right w:val="none" w:sz="0" w:space="0" w:color="auto"/>
          </w:divBdr>
        </w:div>
        <w:div w:id="992107016">
          <w:marLeft w:val="0"/>
          <w:marRight w:val="0"/>
          <w:marTop w:val="0"/>
          <w:marBottom w:val="0"/>
          <w:divBdr>
            <w:top w:val="none" w:sz="0" w:space="0" w:color="auto"/>
            <w:left w:val="none" w:sz="0" w:space="0" w:color="auto"/>
            <w:bottom w:val="none" w:sz="0" w:space="0" w:color="auto"/>
            <w:right w:val="none" w:sz="0" w:space="0" w:color="auto"/>
          </w:divBdr>
        </w:div>
        <w:div w:id="47724219">
          <w:marLeft w:val="0"/>
          <w:marRight w:val="0"/>
          <w:marTop w:val="0"/>
          <w:marBottom w:val="0"/>
          <w:divBdr>
            <w:top w:val="none" w:sz="0" w:space="0" w:color="auto"/>
            <w:left w:val="none" w:sz="0" w:space="0" w:color="auto"/>
            <w:bottom w:val="none" w:sz="0" w:space="0" w:color="auto"/>
            <w:right w:val="none" w:sz="0" w:space="0" w:color="auto"/>
          </w:divBdr>
        </w:div>
      </w:divsChild>
    </w:div>
    <w:div w:id="1112935564">
      <w:bodyDiv w:val="1"/>
      <w:marLeft w:val="0"/>
      <w:marRight w:val="0"/>
      <w:marTop w:val="0"/>
      <w:marBottom w:val="0"/>
      <w:divBdr>
        <w:top w:val="none" w:sz="0" w:space="0" w:color="auto"/>
        <w:left w:val="none" w:sz="0" w:space="0" w:color="auto"/>
        <w:bottom w:val="none" w:sz="0" w:space="0" w:color="auto"/>
        <w:right w:val="none" w:sz="0" w:space="0" w:color="auto"/>
      </w:divBdr>
    </w:div>
    <w:div w:id="1114053387">
      <w:bodyDiv w:val="1"/>
      <w:marLeft w:val="0"/>
      <w:marRight w:val="0"/>
      <w:marTop w:val="0"/>
      <w:marBottom w:val="0"/>
      <w:divBdr>
        <w:top w:val="none" w:sz="0" w:space="0" w:color="auto"/>
        <w:left w:val="none" w:sz="0" w:space="0" w:color="auto"/>
        <w:bottom w:val="none" w:sz="0" w:space="0" w:color="auto"/>
        <w:right w:val="none" w:sz="0" w:space="0" w:color="auto"/>
      </w:divBdr>
    </w:div>
    <w:div w:id="1116211923">
      <w:bodyDiv w:val="1"/>
      <w:marLeft w:val="0"/>
      <w:marRight w:val="0"/>
      <w:marTop w:val="0"/>
      <w:marBottom w:val="0"/>
      <w:divBdr>
        <w:top w:val="none" w:sz="0" w:space="0" w:color="auto"/>
        <w:left w:val="none" w:sz="0" w:space="0" w:color="auto"/>
        <w:bottom w:val="none" w:sz="0" w:space="0" w:color="auto"/>
        <w:right w:val="none" w:sz="0" w:space="0" w:color="auto"/>
      </w:divBdr>
    </w:div>
    <w:div w:id="1118840069">
      <w:bodyDiv w:val="1"/>
      <w:marLeft w:val="0"/>
      <w:marRight w:val="0"/>
      <w:marTop w:val="0"/>
      <w:marBottom w:val="0"/>
      <w:divBdr>
        <w:top w:val="none" w:sz="0" w:space="0" w:color="auto"/>
        <w:left w:val="none" w:sz="0" w:space="0" w:color="auto"/>
        <w:bottom w:val="none" w:sz="0" w:space="0" w:color="auto"/>
        <w:right w:val="none" w:sz="0" w:space="0" w:color="auto"/>
      </w:divBdr>
    </w:div>
    <w:div w:id="1124229118">
      <w:bodyDiv w:val="1"/>
      <w:marLeft w:val="0"/>
      <w:marRight w:val="0"/>
      <w:marTop w:val="0"/>
      <w:marBottom w:val="0"/>
      <w:divBdr>
        <w:top w:val="none" w:sz="0" w:space="0" w:color="auto"/>
        <w:left w:val="none" w:sz="0" w:space="0" w:color="auto"/>
        <w:bottom w:val="none" w:sz="0" w:space="0" w:color="auto"/>
        <w:right w:val="none" w:sz="0" w:space="0" w:color="auto"/>
      </w:divBdr>
    </w:div>
    <w:div w:id="1125351241">
      <w:bodyDiv w:val="1"/>
      <w:marLeft w:val="0"/>
      <w:marRight w:val="0"/>
      <w:marTop w:val="0"/>
      <w:marBottom w:val="0"/>
      <w:divBdr>
        <w:top w:val="none" w:sz="0" w:space="0" w:color="auto"/>
        <w:left w:val="none" w:sz="0" w:space="0" w:color="auto"/>
        <w:bottom w:val="none" w:sz="0" w:space="0" w:color="auto"/>
        <w:right w:val="none" w:sz="0" w:space="0" w:color="auto"/>
      </w:divBdr>
    </w:div>
    <w:div w:id="1126852605">
      <w:bodyDiv w:val="1"/>
      <w:marLeft w:val="0"/>
      <w:marRight w:val="0"/>
      <w:marTop w:val="0"/>
      <w:marBottom w:val="0"/>
      <w:divBdr>
        <w:top w:val="none" w:sz="0" w:space="0" w:color="auto"/>
        <w:left w:val="none" w:sz="0" w:space="0" w:color="auto"/>
        <w:bottom w:val="none" w:sz="0" w:space="0" w:color="auto"/>
        <w:right w:val="none" w:sz="0" w:space="0" w:color="auto"/>
      </w:divBdr>
      <w:divsChild>
        <w:div w:id="183715170">
          <w:marLeft w:val="0"/>
          <w:marRight w:val="0"/>
          <w:marTop w:val="0"/>
          <w:marBottom w:val="0"/>
          <w:divBdr>
            <w:top w:val="none" w:sz="0" w:space="0" w:color="auto"/>
            <w:left w:val="none" w:sz="0" w:space="0" w:color="auto"/>
            <w:bottom w:val="none" w:sz="0" w:space="0" w:color="auto"/>
            <w:right w:val="none" w:sz="0" w:space="0" w:color="auto"/>
          </w:divBdr>
        </w:div>
        <w:div w:id="521210721">
          <w:marLeft w:val="0"/>
          <w:marRight w:val="0"/>
          <w:marTop w:val="0"/>
          <w:marBottom w:val="0"/>
          <w:divBdr>
            <w:top w:val="none" w:sz="0" w:space="0" w:color="auto"/>
            <w:left w:val="none" w:sz="0" w:space="0" w:color="auto"/>
            <w:bottom w:val="none" w:sz="0" w:space="0" w:color="auto"/>
            <w:right w:val="none" w:sz="0" w:space="0" w:color="auto"/>
          </w:divBdr>
        </w:div>
        <w:div w:id="580257886">
          <w:marLeft w:val="0"/>
          <w:marRight w:val="0"/>
          <w:marTop w:val="0"/>
          <w:marBottom w:val="0"/>
          <w:divBdr>
            <w:top w:val="none" w:sz="0" w:space="0" w:color="auto"/>
            <w:left w:val="none" w:sz="0" w:space="0" w:color="auto"/>
            <w:bottom w:val="none" w:sz="0" w:space="0" w:color="auto"/>
            <w:right w:val="none" w:sz="0" w:space="0" w:color="auto"/>
          </w:divBdr>
        </w:div>
        <w:div w:id="609824763">
          <w:marLeft w:val="0"/>
          <w:marRight w:val="0"/>
          <w:marTop w:val="0"/>
          <w:marBottom w:val="0"/>
          <w:divBdr>
            <w:top w:val="none" w:sz="0" w:space="0" w:color="auto"/>
            <w:left w:val="none" w:sz="0" w:space="0" w:color="auto"/>
            <w:bottom w:val="none" w:sz="0" w:space="0" w:color="auto"/>
            <w:right w:val="none" w:sz="0" w:space="0" w:color="auto"/>
          </w:divBdr>
        </w:div>
        <w:div w:id="610940289">
          <w:marLeft w:val="0"/>
          <w:marRight w:val="0"/>
          <w:marTop w:val="0"/>
          <w:marBottom w:val="0"/>
          <w:divBdr>
            <w:top w:val="none" w:sz="0" w:space="0" w:color="auto"/>
            <w:left w:val="none" w:sz="0" w:space="0" w:color="auto"/>
            <w:bottom w:val="none" w:sz="0" w:space="0" w:color="auto"/>
            <w:right w:val="none" w:sz="0" w:space="0" w:color="auto"/>
          </w:divBdr>
        </w:div>
        <w:div w:id="631131158">
          <w:marLeft w:val="0"/>
          <w:marRight w:val="0"/>
          <w:marTop w:val="0"/>
          <w:marBottom w:val="0"/>
          <w:divBdr>
            <w:top w:val="none" w:sz="0" w:space="0" w:color="auto"/>
            <w:left w:val="none" w:sz="0" w:space="0" w:color="auto"/>
            <w:bottom w:val="none" w:sz="0" w:space="0" w:color="auto"/>
            <w:right w:val="none" w:sz="0" w:space="0" w:color="auto"/>
          </w:divBdr>
        </w:div>
        <w:div w:id="889075255">
          <w:marLeft w:val="0"/>
          <w:marRight w:val="0"/>
          <w:marTop w:val="0"/>
          <w:marBottom w:val="0"/>
          <w:divBdr>
            <w:top w:val="none" w:sz="0" w:space="0" w:color="auto"/>
            <w:left w:val="none" w:sz="0" w:space="0" w:color="auto"/>
            <w:bottom w:val="none" w:sz="0" w:space="0" w:color="auto"/>
            <w:right w:val="none" w:sz="0" w:space="0" w:color="auto"/>
          </w:divBdr>
        </w:div>
        <w:div w:id="904681383">
          <w:marLeft w:val="0"/>
          <w:marRight w:val="0"/>
          <w:marTop w:val="0"/>
          <w:marBottom w:val="0"/>
          <w:divBdr>
            <w:top w:val="none" w:sz="0" w:space="0" w:color="auto"/>
            <w:left w:val="none" w:sz="0" w:space="0" w:color="auto"/>
            <w:bottom w:val="none" w:sz="0" w:space="0" w:color="auto"/>
            <w:right w:val="none" w:sz="0" w:space="0" w:color="auto"/>
          </w:divBdr>
        </w:div>
        <w:div w:id="1286809664">
          <w:marLeft w:val="0"/>
          <w:marRight w:val="0"/>
          <w:marTop w:val="0"/>
          <w:marBottom w:val="0"/>
          <w:divBdr>
            <w:top w:val="none" w:sz="0" w:space="0" w:color="auto"/>
            <w:left w:val="none" w:sz="0" w:space="0" w:color="auto"/>
            <w:bottom w:val="none" w:sz="0" w:space="0" w:color="auto"/>
            <w:right w:val="none" w:sz="0" w:space="0" w:color="auto"/>
          </w:divBdr>
        </w:div>
        <w:div w:id="1326010637">
          <w:marLeft w:val="0"/>
          <w:marRight w:val="0"/>
          <w:marTop w:val="0"/>
          <w:marBottom w:val="0"/>
          <w:divBdr>
            <w:top w:val="none" w:sz="0" w:space="0" w:color="auto"/>
            <w:left w:val="none" w:sz="0" w:space="0" w:color="auto"/>
            <w:bottom w:val="none" w:sz="0" w:space="0" w:color="auto"/>
            <w:right w:val="none" w:sz="0" w:space="0" w:color="auto"/>
          </w:divBdr>
        </w:div>
        <w:div w:id="1335307100">
          <w:marLeft w:val="0"/>
          <w:marRight w:val="0"/>
          <w:marTop w:val="0"/>
          <w:marBottom w:val="0"/>
          <w:divBdr>
            <w:top w:val="none" w:sz="0" w:space="0" w:color="auto"/>
            <w:left w:val="none" w:sz="0" w:space="0" w:color="auto"/>
            <w:bottom w:val="none" w:sz="0" w:space="0" w:color="auto"/>
            <w:right w:val="none" w:sz="0" w:space="0" w:color="auto"/>
          </w:divBdr>
        </w:div>
        <w:div w:id="1358195975">
          <w:marLeft w:val="0"/>
          <w:marRight w:val="0"/>
          <w:marTop w:val="0"/>
          <w:marBottom w:val="0"/>
          <w:divBdr>
            <w:top w:val="none" w:sz="0" w:space="0" w:color="auto"/>
            <w:left w:val="none" w:sz="0" w:space="0" w:color="auto"/>
            <w:bottom w:val="none" w:sz="0" w:space="0" w:color="auto"/>
            <w:right w:val="none" w:sz="0" w:space="0" w:color="auto"/>
          </w:divBdr>
        </w:div>
        <w:div w:id="1417899160">
          <w:marLeft w:val="0"/>
          <w:marRight w:val="0"/>
          <w:marTop w:val="0"/>
          <w:marBottom w:val="0"/>
          <w:divBdr>
            <w:top w:val="none" w:sz="0" w:space="0" w:color="auto"/>
            <w:left w:val="none" w:sz="0" w:space="0" w:color="auto"/>
            <w:bottom w:val="none" w:sz="0" w:space="0" w:color="auto"/>
            <w:right w:val="none" w:sz="0" w:space="0" w:color="auto"/>
          </w:divBdr>
        </w:div>
        <w:div w:id="1622417641">
          <w:marLeft w:val="0"/>
          <w:marRight w:val="0"/>
          <w:marTop w:val="0"/>
          <w:marBottom w:val="0"/>
          <w:divBdr>
            <w:top w:val="none" w:sz="0" w:space="0" w:color="auto"/>
            <w:left w:val="none" w:sz="0" w:space="0" w:color="auto"/>
            <w:bottom w:val="none" w:sz="0" w:space="0" w:color="auto"/>
            <w:right w:val="none" w:sz="0" w:space="0" w:color="auto"/>
          </w:divBdr>
        </w:div>
        <w:div w:id="1910575874">
          <w:marLeft w:val="0"/>
          <w:marRight w:val="0"/>
          <w:marTop w:val="0"/>
          <w:marBottom w:val="0"/>
          <w:divBdr>
            <w:top w:val="none" w:sz="0" w:space="0" w:color="auto"/>
            <w:left w:val="none" w:sz="0" w:space="0" w:color="auto"/>
            <w:bottom w:val="none" w:sz="0" w:space="0" w:color="auto"/>
            <w:right w:val="none" w:sz="0" w:space="0" w:color="auto"/>
          </w:divBdr>
        </w:div>
        <w:div w:id="1971470837">
          <w:marLeft w:val="0"/>
          <w:marRight w:val="0"/>
          <w:marTop w:val="0"/>
          <w:marBottom w:val="0"/>
          <w:divBdr>
            <w:top w:val="none" w:sz="0" w:space="0" w:color="auto"/>
            <w:left w:val="none" w:sz="0" w:space="0" w:color="auto"/>
            <w:bottom w:val="none" w:sz="0" w:space="0" w:color="auto"/>
            <w:right w:val="none" w:sz="0" w:space="0" w:color="auto"/>
          </w:divBdr>
        </w:div>
        <w:div w:id="2015648822">
          <w:marLeft w:val="0"/>
          <w:marRight w:val="0"/>
          <w:marTop w:val="0"/>
          <w:marBottom w:val="0"/>
          <w:divBdr>
            <w:top w:val="none" w:sz="0" w:space="0" w:color="auto"/>
            <w:left w:val="none" w:sz="0" w:space="0" w:color="auto"/>
            <w:bottom w:val="none" w:sz="0" w:space="0" w:color="auto"/>
            <w:right w:val="none" w:sz="0" w:space="0" w:color="auto"/>
          </w:divBdr>
        </w:div>
        <w:div w:id="2118937558">
          <w:marLeft w:val="0"/>
          <w:marRight w:val="0"/>
          <w:marTop w:val="0"/>
          <w:marBottom w:val="0"/>
          <w:divBdr>
            <w:top w:val="none" w:sz="0" w:space="0" w:color="auto"/>
            <w:left w:val="none" w:sz="0" w:space="0" w:color="auto"/>
            <w:bottom w:val="none" w:sz="0" w:space="0" w:color="auto"/>
            <w:right w:val="none" w:sz="0" w:space="0" w:color="auto"/>
          </w:divBdr>
        </w:div>
      </w:divsChild>
    </w:div>
    <w:div w:id="1128820487">
      <w:bodyDiv w:val="1"/>
      <w:marLeft w:val="0"/>
      <w:marRight w:val="0"/>
      <w:marTop w:val="0"/>
      <w:marBottom w:val="0"/>
      <w:divBdr>
        <w:top w:val="none" w:sz="0" w:space="0" w:color="auto"/>
        <w:left w:val="none" w:sz="0" w:space="0" w:color="auto"/>
        <w:bottom w:val="none" w:sz="0" w:space="0" w:color="auto"/>
        <w:right w:val="none" w:sz="0" w:space="0" w:color="auto"/>
      </w:divBdr>
    </w:div>
    <w:div w:id="1129784684">
      <w:bodyDiv w:val="1"/>
      <w:marLeft w:val="0"/>
      <w:marRight w:val="0"/>
      <w:marTop w:val="0"/>
      <w:marBottom w:val="0"/>
      <w:divBdr>
        <w:top w:val="none" w:sz="0" w:space="0" w:color="auto"/>
        <w:left w:val="none" w:sz="0" w:space="0" w:color="auto"/>
        <w:bottom w:val="none" w:sz="0" w:space="0" w:color="auto"/>
        <w:right w:val="none" w:sz="0" w:space="0" w:color="auto"/>
      </w:divBdr>
    </w:div>
    <w:div w:id="1130779647">
      <w:bodyDiv w:val="1"/>
      <w:marLeft w:val="0"/>
      <w:marRight w:val="0"/>
      <w:marTop w:val="0"/>
      <w:marBottom w:val="0"/>
      <w:divBdr>
        <w:top w:val="none" w:sz="0" w:space="0" w:color="auto"/>
        <w:left w:val="none" w:sz="0" w:space="0" w:color="auto"/>
        <w:bottom w:val="none" w:sz="0" w:space="0" w:color="auto"/>
        <w:right w:val="none" w:sz="0" w:space="0" w:color="auto"/>
      </w:divBdr>
    </w:div>
    <w:div w:id="1133402906">
      <w:bodyDiv w:val="1"/>
      <w:marLeft w:val="0"/>
      <w:marRight w:val="0"/>
      <w:marTop w:val="0"/>
      <w:marBottom w:val="0"/>
      <w:divBdr>
        <w:top w:val="none" w:sz="0" w:space="0" w:color="auto"/>
        <w:left w:val="none" w:sz="0" w:space="0" w:color="auto"/>
        <w:bottom w:val="none" w:sz="0" w:space="0" w:color="auto"/>
        <w:right w:val="none" w:sz="0" w:space="0" w:color="auto"/>
      </w:divBdr>
    </w:div>
    <w:div w:id="1134059475">
      <w:bodyDiv w:val="1"/>
      <w:marLeft w:val="0"/>
      <w:marRight w:val="0"/>
      <w:marTop w:val="0"/>
      <w:marBottom w:val="0"/>
      <w:divBdr>
        <w:top w:val="none" w:sz="0" w:space="0" w:color="auto"/>
        <w:left w:val="none" w:sz="0" w:space="0" w:color="auto"/>
        <w:bottom w:val="none" w:sz="0" w:space="0" w:color="auto"/>
        <w:right w:val="none" w:sz="0" w:space="0" w:color="auto"/>
      </w:divBdr>
    </w:div>
    <w:div w:id="1134979903">
      <w:bodyDiv w:val="1"/>
      <w:marLeft w:val="0"/>
      <w:marRight w:val="0"/>
      <w:marTop w:val="0"/>
      <w:marBottom w:val="0"/>
      <w:divBdr>
        <w:top w:val="none" w:sz="0" w:space="0" w:color="auto"/>
        <w:left w:val="none" w:sz="0" w:space="0" w:color="auto"/>
        <w:bottom w:val="none" w:sz="0" w:space="0" w:color="auto"/>
        <w:right w:val="none" w:sz="0" w:space="0" w:color="auto"/>
      </w:divBdr>
    </w:div>
    <w:div w:id="1137181718">
      <w:bodyDiv w:val="1"/>
      <w:marLeft w:val="0"/>
      <w:marRight w:val="0"/>
      <w:marTop w:val="0"/>
      <w:marBottom w:val="0"/>
      <w:divBdr>
        <w:top w:val="none" w:sz="0" w:space="0" w:color="auto"/>
        <w:left w:val="none" w:sz="0" w:space="0" w:color="auto"/>
        <w:bottom w:val="none" w:sz="0" w:space="0" w:color="auto"/>
        <w:right w:val="none" w:sz="0" w:space="0" w:color="auto"/>
      </w:divBdr>
      <w:divsChild>
        <w:div w:id="86388028">
          <w:marLeft w:val="0"/>
          <w:marRight w:val="0"/>
          <w:marTop w:val="0"/>
          <w:marBottom w:val="0"/>
          <w:divBdr>
            <w:top w:val="none" w:sz="0" w:space="0" w:color="auto"/>
            <w:left w:val="none" w:sz="0" w:space="0" w:color="auto"/>
            <w:bottom w:val="none" w:sz="0" w:space="0" w:color="auto"/>
            <w:right w:val="none" w:sz="0" w:space="0" w:color="auto"/>
          </w:divBdr>
        </w:div>
        <w:div w:id="1247572288">
          <w:marLeft w:val="0"/>
          <w:marRight w:val="0"/>
          <w:marTop w:val="0"/>
          <w:marBottom w:val="0"/>
          <w:divBdr>
            <w:top w:val="none" w:sz="0" w:space="0" w:color="auto"/>
            <w:left w:val="none" w:sz="0" w:space="0" w:color="auto"/>
            <w:bottom w:val="none" w:sz="0" w:space="0" w:color="auto"/>
            <w:right w:val="none" w:sz="0" w:space="0" w:color="auto"/>
          </w:divBdr>
          <w:divsChild>
            <w:div w:id="1804692096">
              <w:marLeft w:val="0"/>
              <w:marRight w:val="0"/>
              <w:marTop w:val="0"/>
              <w:marBottom w:val="0"/>
              <w:divBdr>
                <w:top w:val="single" w:sz="6" w:space="0" w:color="5B616B"/>
                <w:left w:val="single" w:sz="6" w:space="0" w:color="5B616B"/>
                <w:bottom w:val="single" w:sz="6" w:space="0" w:color="5B616B"/>
                <w:right w:val="single" w:sz="6" w:space="0" w:color="5B616B"/>
              </w:divBdr>
            </w:div>
          </w:divsChild>
        </w:div>
      </w:divsChild>
    </w:div>
    <w:div w:id="1143431680">
      <w:bodyDiv w:val="1"/>
      <w:marLeft w:val="0"/>
      <w:marRight w:val="0"/>
      <w:marTop w:val="0"/>
      <w:marBottom w:val="0"/>
      <w:divBdr>
        <w:top w:val="none" w:sz="0" w:space="0" w:color="auto"/>
        <w:left w:val="none" w:sz="0" w:space="0" w:color="auto"/>
        <w:bottom w:val="none" w:sz="0" w:space="0" w:color="auto"/>
        <w:right w:val="none" w:sz="0" w:space="0" w:color="auto"/>
      </w:divBdr>
    </w:div>
    <w:div w:id="1145199399">
      <w:bodyDiv w:val="1"/>
      <w:marLeft w:val="0"/>
      <w:marRight w:val="0"/>
      <w:marTop w:val="0"/>
      <w:marBottom w:val="0"/>
      <w:divBdr>
        <w:top w:val="none" w:sz="0" w:space="0" w:color="auto"/>
        <w:left w:val="none" w:sz="0" w:space="0" w:color="auto"/>
        <w:bottom w:val="none" w:sz="0" w:space="0" w:color="auto"/>
        <w:right w:val="none" w:sz="0" w:space="0" w:color="auto"/>
      </w:divBdr>
    </w:div>
    <w:div w:id="1145270495">
      <w:bodyDiv w:val="1"/>
      <w:marLeft w:val="0"/>
      <w:marRight w:val="0"/>
      <w:marTop w:val="0"/>
      <w:marBottom w:val="0"/>
      <w:divBdr>
        <w:top w:val="none" w:sz="0" w:space="0" w:color="auto"/>
        <w:left w:val="none" w:sz="0" w:space="0" w:color="auto"/>
        <w:bottom w:val="none" w:sz="0" w:space="0" w:color="auto"/>
        <w:right w:val="none" w:sz="0" w:space="0" w:color="auto"/>
      </w:divBdr>
    </w:div>
    <w:div w:id="1147210882">
      <w:bodyDiv w:val="1"/>
      <w:marLeft w:val="0"/>
      <w:marRight w:val="0"/>
      <w:marTop w:val="0"/>
      <w:marBottom w:val="0"/>
      <w:divBdr>
        <w:top w:val="none" w:sz="0" w:space="0" w:color="auto"/>
        <w:left w:val="none" w:sz="0" w:space="0" w:color="auto"/>
        <w:bottom w:val="none" w:sz="0" w:space="0" w:color="auto"/>
        <w:right w:val="none" w:sz="0" w:space="0" w:color="auto"/>
      </w:divBdr>
    </w:div>
    <w:div w:id="1150291102">
      <w:bodyDiv w:val="1"/>
      <w:marLeft w:val="0"/>
      <w:marRight w:val="0"/>
      <w:marTop w:val="0"/>
      <w:marBottom w:val="0"/>
      <w:divBdr>
        <w:top w:val="none" w:sz="0" w:space="0" w:color="auto"/>
        <w:left w:val="none" w:sz="0" w:space="0" w:color="auto"/>
        <w:bottom w:val="none" w:sz="0" w:space="0" w:color="auto"/>
        <w:right w:val="none" w:sz="0" w:space="0" w:color="auto"/>
      </w:divBdr>
    </w:div>
    <w:div w:id="1155340511">
      <w:bodyDiv w:val="1"/>
      <w:marLeft w:val="0"/>
      <w:marRight w:val="0"/>
      <w:marTop w:val="0"/>
      <w:marBottom w:val="0"/>
      <w:divBdr>
        <w:top w:val="none" w:sz="0" w:space="0" w:color="auto"/>
        <w:left w:val="none" w:sz="0" w:space="0" w:color="auto"/>
        <w:bottom w:val="none" w:sz="0" w:space="0" w:color="auto"/>
        <w:right w:val="none" w:sz="0" w:space="0" w:color="auto"/>
      </w:divBdr>
    </w:div>
    <w:div w:id="1156652141">
      <w:bodyDiv w:val="1"/>
      <w:marLeft w:val="0"/>
      <w:marRight w:val="0"/>
      <w:marTop w:val="0"/>
      <w:marBottom w:val="0"/>
      <w:divBdr>
        <w:top w:val="none" w:sz="0" w:space="0" w:color="auto"/>
        <w:left w:val="none" w:sz="0" w:space="0" w:color="auto"/>
        <w:bottom w:val="none" w:sz="0" w:space="0" w:color="auto"/>
        <w:right w:val="none" w:sz="0" w:space="0" w:color="auto"/>
      </w:divBdr>
    </w:div>
    <w:div w:id="1170677103">
      <w:bodyDiv w:val="1"/>
      <w:marLeft w:val="0"/>
      <w:marRight w:val="0"/>
      <w:marTop w:val="0"/>
      <w:marBottom w:val="0"/>
      <w:divBdr>
        <w:top w:val="none" w:sz="0" w:space="0" w:color="auto"/>
        <w:left w:val="none" w:sz="0" w:space="0" w:color="auto"/>
        <w:bottom w:val="none" w:sz="0" w:space="0" w:color="auto"/>
        <w:right w:val="none" w:sz="0" w:space="0" w:color="auto"/>
      </w:divBdr>
    </w:div>
    <w:div w:id="1171027991">
      <w:bodyDiv w:val="1"/>
      <w:marLeft w:val="0"/>
      <w:marRight w:val="0"/>
      <w:marTop w:val="0"/>
      <w:marBottom w:val="0"/>
      <w:divBdr>
        <w:top w:val="none" w:sz="0" w:space="0" w:color="auto"/>
        <w:left w:val="none" w:sz="0" w:space="0" w:color="auto"/>
        <w:bottom w:val="none" w:sz="0" w:space="0" w:color="auto"/>
        <w:right w:val="none" w:sz="0" w:space="0" w:color="auto"/>
      </w:divBdr>
    </w:div>
    <w:div w:id="1171336398">
      <w:bodyDiv w:val="1"/>
      <w:marLeft w:val="0"/>
      <w:marRight w:val="0"/>
      <w:marTop w:val="0"/>
      <w:marBottom w:val="0"/>
      <w:divBdr>
        <w:top w:val="none" w:sz="0" w:space="0" w:color="auto"/>
        <w:left w:val="none" w:sz="0" w:space="0" w:color="auto"/>
        <w:bottom w:val="none" w:sz="0" w:space="0" w:color="auto"/>
        <w:right w:val="none" w:sz="0" w:space="0" w:color="auto"/>
      </w:divBdr>
      <w:divsChild>
        <w:div w:id="1189678728">
          <w:marLeft w:val="0"/>
          <w:marRight w:val="0"/>
          <w:marTop w:val="0"/>
          <w:marBottom w:val="0"/>
          <w:divBdr>
            <w:top w:val="none" w:sz="0" w:space="0" w:color="auto"/>
            <w:left w:val="none" w:sz="0" w:space="0" w:color="auto"/>
            <w:bottom w:val="none" w:sz="0" w:space="0" w:color="auto"/>
            <w:right w:val="none" w:sz="0" w:space="0" w:color="auto"/>
          </w:divBdr>
          <w:divsChild>
            <w:div w:id="74866857">
              <w:marLeft w:val="720"/>
              <w:marRight w:val="0"/>
              <w:marTop w:val="0"/>
              <w:marBottom w:val="0"/>
              <w:divBdr>
                <w:top w:val="none" w:sz="0" w:space="0" w:color="auto"/>
                <w:left w:val="none" w:sz="0" w:space="0" w:color="auto"/>
                <w:bottom w:val="none" w:sz="0" w:space="0" w:color="auto"/>
                <w:right w:val="none" w:sz="0" w:space="0" w:color="auto"/>
              </w:divBdr>
              <w:divsChild>
                <w:div w:id="871771706">
                  <w:marLeft w:val="270"/>
                  <w:marRight w:val="150"/>
                  <w:marTop w:val="0"/>
                  <w:marBottom w:val="0"/>
                  <w:divBdr>
                    <w:top w:val="none" w:sz="0" w:space="0" w:color="auto"/>
                    <w:left w:val="none" w:sz="0" w:space="0" w:color="auto"/>
                    <w:bottom w:val="none" w:sz="0" w:space="0" w:color="auto"/>
                    <w:right w:val="none" w:sz="0" w:space="0" w:color="auto"/>
                  </w:divBdr>
                </w:div>
                <w:div w:id="1079405794">
                  <w:marLeft w:val="0"/>
                  <w:marRight w:val="0"/>
                  <w:marTop w:val="0"/>
                  <w:marBottom w:val="0"/>
                  <w:divBdr>
                    <w:top w:val="none" w:sz="0" w:space="0" w:color="auto"/>
                    <w:left w:val="none" w:sz="0" w:space="0" w:color="auto"/>
                    <w:bottom w:val="none" w:sz="0" w:space="0" w:color="auto"/>
                    <w:right w:val="none" w:sz="0" w:space="0" w:color="auto"/>
                  </w:divBdr>
                  <w:divsChild>
                    <w:div w:id="209613196">
                      <w:marLeft w:val="0"/>
                      <w:marRight w:val="0"/>
                      <w:marTop w:val="0"/>
                      <w:marBottom w:val="0"/>
                      <w:divBdr>
                        <w:top w:val="none" w:sz="0" w:space="0" w:color="auto"/>
                        <w:left w:val="none" w:sz="0" w:space="0" w:color="auto"/>
                        <w:bottom w:val="none" w:sz="0" w:space="0" w:color="auto"/>
                        <w:right w:val="none" w:sz="0" w:space="0" w:color="auto"/>
                      </w:divBdr>
                      <w:divsChild>
                        <w:div w:id="179786007">
                          <w:marLeft w:val="0"/>
                          <w:marRight w:val="0"/>
                          <w:marTop w:val="0"/>
                          <w:marBottom w:val="0"/>
                          <w:divBdr>
                            <w:top w:val="none" w:sz="0" w:space="0" w:color="auto"/>
                            <w:left w:val="none" w:sz="0" w:space="0" w:color="auto"/>
                            <w:bottom w:val="none" w:sz="0" w:space="0" w:color="auto"/>
                            <w:right w:val="none" w:sz="0" w:space="0" w:color="auto"/>
                          </w:divBdr>
                          <w:divsChild>
                            <w:div w:id="159392861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842559">
          <w:marLeft w:val="780"/>
          <w:marRight w:val="240"/>
          <w:marTop w:val="180"/>
          <w:marBottom w:val="0"/>
          <w:divBdr>
            <w:top w:val="none" w:sz="0" w:space="0" w:color="auto"/>
            <w:left w:val="none" w:sz="0" w:space="0" w:color="auto"/>
            <w:bottom w:val="none" w:sz="0" w:space="0" w:color="auto"/>
            <w:right w:val="none" w:sz="0" w:space="0" w:color="auto"/>
          </w:divBdr>
          <w:divsChild>
            <w:div w:id="2008706662">
              <w:marLeft w:val="0"/>
              <w:marRight w:val="0"/>
              <w:marTop w:val="0"/>
              <w:marBottom w:val="0"/>
              <w:divBdr>
                <w:top w:val="none" w:sz="0" w:space="0" w:color="auto"/>
                <w:left w:val="none" w:sz="0" w:space="0" w:color="auto"/>
                <w:bottom w:val="none" w:sz="0" w:space="0" w:color="auto"/>
                <w:right w:val="none" w:sz="0" w:space="0" w:color="auto"/>
              </w:divBdr>
              <w:divsChild>
                <w:div w:id="1586497750">
                  <w:marLeft w:val="0"/>
                  <w:marRight w:val="0"/>
                  <w:marTop w:val="0"/>
                  <w:marBottom w:val="0"/>
                  <w:divBdr>
                    <w:top w:val="none" w:sz="0" w:space="0" w:color="auto"/>
                    <w:left w:val="none" w:sz="0" w:space="0" w:color="auto"/>
                    <w:bottom w:val="none" w:sz="0" w:space="0" w:color="auto"/>
                    <w:right w:val="none" w:sz="0" w:space="0" w:color="auto"/>
                  </w:divBdr>
                  <w:divsChild>
                    <w:div w:id="643974788">
                      <w:marLeft w:val="0"/>
                      <w:marRight w:val="0"/>
                      <w:marTop w:val="0"/>
                      <w:marBottom w:val="0"/>
                      <w:divBdr>
                        <w:top w:val="none" w:sz="0" w:space="0" w:color="auto"/>
                        <w:left w:val="none" w:sz="0" w:space="0" w:color="auto"/>
                        <w:bottom w:val="none" w:sz="0" w:space="0" w:color="auto"/>
                        <w:right w:val="none" w:sz="0" w:space="0" w:color="auto"/>
                      </w:divBdr>
                      <w:divsChild>
                        <w:div w:id="195864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4536240">
      <w:bodyDiv w:val="1"/>
      <w:marLeft w:val="0"/>
      <w:marRight w:val="0"/>
      <w:marTop w:val="0"/>
      <w:marBottom w:val="0"/>
      <w:divBdr>
        <w:top w:val="none" w:sz="0" w:space="0" w:color="auto"/>
        <w:left w:val="none" w:sz="0" w:space="0" w:color="auto"/>
        <w:bottom w:val="none" w:sz="0" w:space="0" w:color="auto"/>
        <w:right w:val="none" w:sz="0" w:space="0" w:color="auto"/>
      </w:divBdr>
      <w:divsChild>
        <w:div w:id="2041853864">
          <w:marLeft w:val="0"/>
          <w:marRight w:val="0"/>
          <w:marTop w:val="0"/>
          <w:marBottom w:val="0"/>
          <w:divBdr>
            <w:top w:val="none" w:sz="0" w:space="0" w:color="auto"/>
            <w:left w:val="none" w:sz="0" w:space="0" w:color="auto"/>
            <w:bottom w:val="none" w:sz="0" w:space="0" w:color="auto"/>
            <w:right w:val="none" w:sz="0" w:space="0" w:color="auto"/>
          </w:divBdr>
          <w:divsChild>
            <w:div w:id="201418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40269">
      <w:bodyDiv w:val="1"/>
      <w:marLeft w:val="0"/>
      <w:marRight w:val="0"/>
      <w:marTop w:val="0"/>
      <w:marBottom w:val="0"/>
      <w:divBdr>
        <w:top w:val="none" w:sz="0" w:space="0" w:color="auto"/>
        <w:left w:val="none" w:sz="0" w:space="0" w:color="auto"/>
        <w:bottom w:val="none" w:sz="0" w:space="0" w:color="auto"/>
        <w:right w:val="none" w:sz="0" w:space="0" w:color="auto"/>
      </w:divBdr>
    </w:div>
    <w:div w:id="1184438470">
      <w:bodyDiv w:val="1"/>
      <w:marLeft w:val="0"/>
      <w:marRight w:val="0"/>
      <w:marTop w:val="0"/>
      <w:marBottom w:val="0"/>
      <w:divBdr>
        <w:top w:val="none" w:sz="0" w:space="0" w:color="auto"/>
        <w:left w:val="none" w:sz="0" w:space="0" w:color="auto"/>
        <w:bottom w:val="none" w:sz="0" w:space="0" w:color="auto"/>
        <w:right w:val="none" w:sz="0" w:space="0" w:color="auto"/>
      </w:divBdr>
    </w:div>
    <w:div w:id="1184906909">
      <w:bodyDiv w:val="1"/>
      <w:marLeft w:val="0"/>
      <w:marRight w:val="0"/>
      <w:marTop w:val="0"/>
      <w:marBottom w:val="0"/>
      <w:divBdr>
        <w:top w:val="none" w:sz="0" w:space="0" w:color="auto"/>
        <w:left w:val="none" w:sz="0" w:space="0" w:color="auto"/>
        <w:bottom w:val="none" w:sz="0" w:space="0" w:color="auto"/>
        <w:right w:val="none" w:sz="0" w:space="0" w:color="auto"/>
      </w:divBdr>
    </w:div>
    <w:div w:id="1188328992">
      <w:bodyDiv w:val="1"/>
      <w:marLeft w:val="0"/>
      <w:marRight w:val="0"/>
      <w:marTop w:val="0"/>
      <w:marBottom w:val="0"/>
      <w:divBdr>
        <w:top w:val="none" w:sz="0" w:space="0" w:color="auto"/>
        <w:left w:val="none" w:sz="0" w:space="0" w:color="auto"/>
        <w:bottom w:val="none" w:sz="0" w:space="0" w:color="auto"/>
        <w:right w:val="none" w:sz="0" w:space="0" w:color="auto"/>
      </w:divBdr>
    </w:div>
    <w:div w:id="1193881084">
      <w:bodyDiv w:val="1"/>
      <w:marLeft w:val="0"/>
      <w:marRight w:val="0"/>
      <w:marTop w:val="0"/>
      <w:marBottom w:val="0"/>
      <w:divBdr>
        <w:top w:val="none" w:sz="0" w:space="0" w:color="auto"/>
        <w:left w:val="none" w:sz="0" w:space="0" w:color="auto"/>
        <w:bottom w:val="none" w:sz="0" w:space="0" w:color="auto"/>
        <w:right w:val="none" w:sz="0" w:space="0" w:color="auto"/>
      </w:divBdr>
      <w:divsChild>
        <w:div w:id="1029140923">
          <w:marLeft w:val="0"/>
          <w:marRight w:val="0"/>
          <w:marTop w:val="0"/>
          <w:marBottom w:val="0"/>
          <w:divBdr>
            <w:top w:val="none" w:sz="0" w:space="0" w:color="auto"/>
            <w:left w:val="none" w:sz="0" w:space="0" w:color="auto"/>
            <w:bottom w:val="none" w:sz="0" w:space="0" w:color="auto"/>
            <w:right w:val="none" w:sz="0" w:space="0" w:color="auto"/>
          </w:divBdr>
        </w:div>
      </w:divsChild>
    </w:div>
    <w:div w:id="1199852346">
      <w:bodyDiv w:val="1"/>
      <w:marLeft w:val="0"/>
      <w:marRight w:val="0"/>
      <w:marTop w:val="0"/>
      <w:marBottom w:val="0"/>
      <w:divBdr>
        <w:top w:val="none" w:sz="0" w:space="0" w:color="auto"/>
        <w:left w:val="none" w:sz="0" w:space="0" w:color="auto"/>
        <w:bottom w:val="none" w:sz="0" w:space="0" w:color="auto"/>
        <w:right w:val="none" w:sz="0" w:space="0" w:color="auto"/>
      </w:divBdr>
    </w:div>
    <w:div w:id="1202282785">
      <w:bodyDiv w:val="1"/>
      <w:marLeft w:val="0"/>
      <w:marRight w:val="0"/>
      <w:marTop w:val="0"/>
      <w:marBottom w:val="0"/>
      <w:divBdr>
        <w:top w:val="none" w:sz="0" w:space="0" w:color="auto"/>
        <w:left w:val="none" w:sz="0" w:space="0" w:color="auto"/>
        <w:bottom w:val="none" w:sz="0" w:space="0" w:color="auto"/>
        <w:right w:val="none" w:sz="0" w:space="0" w:color="auto"/>
      </w:divBdr>
    </w:div>
    <w:div w:id="1202403886">
      <w:bodyDiv w:val="1"/>
      <w:marLeft w:val="0"/>
      <w:marRight w:val="0"/>
      <w:marTop w:val="0"/>
      <w:marBottom w:val="0"/>
      <w:divBdr>
        <w:top w:val="none" w:sz="0" w:space="0" w:color="auto"/>
        <w:left w:val="none" w:sz="0" w:space="0" w:color="auto"/>
        <w:bottom w:val="none" w:sz="0" w:space="0" w:color="auto"/>
        <w:right w:val="none" w:sz="0" w:space="0" w:color="auto"/>
      </w:divBdr>
    </w:div>
    <w:div w:id="1203664743">
      <w:bodyDiv w:val="1"/>
      <w:marLeft w:val="0"/>
      <w:marRight w:val="0"/>
      <w:marTop w:val="0"/>
      <w:marBottom w:val="0"/>
      <w:divBdr>
        <w:top w:val="none" w:sz="0" w:space="0" w:color="auto"/>
        <w:left w:val="none" w:sz="0" w:space="0" w:color="auto"/>
        <w:bottom w:val="none" w:sz="0" w:space="0" w:color="auto"/>
        <w:right w:val="none" w:sz="0" w:space="0" w:color="auto"/>
      </w:divBdr>
    </w:div>
    <w:div w:id="1203709355">
      <w:bodyDiv w:val="1"/>
      <w:marLeft w:val="0"/>
      <w:marRight w:val="0"/>
      <w:marTop w:val="0"/>
      <w:marBottom w:val="0"/>
      <w:divBdr>
        <w:top w:val="none" w:sz="0" w:space="0" w:color="auto"/>
        <w:left w:val="none" w:sz="0" w:space="0" w:color="auto"/>
        <w:bottom w:val="none" w:sz="0" w:space="0" w:color="auto"/>
        <w:right w:val="none" w:sz="0" w:space="0" w:color="auto"/>
      </w:divBdr>
      <w:divsChild>
        <w:div w:id="1889998699">
          <w:marLeft w:val="0"/>
          <w:marRight w:val="0"/>
          <w:marTop w:val="0"/>
          <w:marBottom w:val="0"/>
          <w:divBdr>
            <w:top w:val="none" w:sz="0" w:space="0" w:color="auto"/>
            <w:left w:val="none" w:sz="0" w:space="0" w:color="auto"/>
            <w:bottom w:val="none" w:sz="0" w:space="0" w:color="auto"/>
            <w:right w:val="none" w:sz="0" w:space="0" w:color="auto"/>
          </w:divBdr>
        </w:div>
        <w:div w:id="1650816984">
          <w:marLeft w:val="0"/>
          <w:marRight w:val="0"/>
          <w:marTop w:val="0"/>
          <w:marBottom w:val="0"/>
          <w:divBdr>
            <w:top w:val="none" w:sz="0" w:space="0" w:color="auto"/>
            <w:left w:val="none" w:sz="0" w:space="0" w:color="auto"/>
            <w:bottom w:val="none" w:sz="0" w:space="0" w:color="auto"/>
            <w:right w:val="none" w:sz="0" w:space="0" w:color="auto"/>
          </w:divBdr>
        </w:div>
        <w:div w:id="953440079">
          <w:marLeft w:val="0"/>
          <w:marRight w:val="0"/>
          <w:marTop w:val="0"/>
          <w:marBottom w:val="0"/>
          <w:divBdr>
            <w:top w:val="none" w:sz="0" w:space="0" w:color="auto"/>
            <w:left w:val="none" w:sz="0" w:space="0" w:color="auto"/>
            <w:bottom w:val="none" w:sz="0" w:space="0" w:color="auto"/>
            <w:right w:val="none" w:sz="0" w:space="0" w:color="auto"/>
          </w:divBdr>
        </w:div>
        <w:div w:id="332731669">
          <w:marLeft w:val="0"/>
          <w:marRight w:val="0"/>
          <w:marTop w:val="0"/>
          <w:marBottom w:val="0"/>
          <w:divBdr>
            <w:top w:val="none" w:sz="0" w:space="0" w:color="auto"/>
            <w:left w:val="none" w:sz="0" w:space="0" w:color="auto"/>
            <w:bottom w:val="none" w:sz="0" w:space="0" w:color="auto"/>
            <w:right w:val="none" w:sz="0" w:space="0" w:color="auto"/>
          </w:divBdr>
        </w:div>
        <w:div w:id="293415058">
          <w:marLeft w:val="0"/>
          <w:marRight w:val="0"/>
          <w:marTop w:val="0"/>
          <w:marBottom w:val="0"/>
          <w:divBdr>
            <w:top w:val="none" w:sz="0" w:space="0" w:color="auto"/>
            <w:left w:val="none" w:sz="0" w:space="0" w:color="auto"/>
            <w:bottom w:val="none" w:sz="0" w:space="0" w:color="auto"/>
            <w:right w:val="none" w:sz="0" w:space="0" w:color="auto"/>
          </w:divBdr>
        </w:div>
        <w:div w:id="108399883">
          <w:marLeft w:val="0"/>
          <w:marRight w:val="0"/>
          <w:marTop w:val="0"/>
          <w:marBottom w:val="0"/>
          <w:divBdr>
            <w:top w:val="none" w:sz="0" w:space="0" w:color="auto"/>
            <w:left w:val="none" w:sz="0" w:space="0" w:color="auto"/>
            <w:bottom w:val="none" w:sz="0" w:space="0" w:color="auto"/>
            <w:right w:val="none" w:sz="0" w:space="0" w:color="auto"/>
          </w:divBdr>
        </w:div>
        <w:div w:id="1795513014">
          <w:marLeft w:val="0"/>
          <w:marRight w:val="0"/>
          <w:marTop w:val="0"/>
          <w:marBottom w:val="0"/>
          <w:divBdr>
            <w:top w:val="none" w:sz="0" w:space="0" w:color="auto"/>
            <w:left w:val="none" w:sz="0" w:space="0" w:color="auto"/>
            <w:bottom w:val="none" w:sz="0" w:space="0" w:color="auto"/>
            <w:right w:val="none" w:sz="0" w:space="0" w:color="auto"/>
          </w:divBdr>
        </w:div>
        <w:div w:id="588084211">
          <w:marLeft w:val="0"/>
          <w:marRight w:val="0"/>
          <w:marTop w:val="0"/>
          <w:marBottom w:val="0"/>
          <w:divBdr>
            <w:top w:val="none" w:sz="0" w:space="0" w:color="auto"/>
            <w:left w:val="none" w:sz="0" w:space="0" w:color="auto"/>
            <w:bottom w:val="none" w:sz="0" w:space="0" w:color="auto"/>
            <w:right w:val="none" w:sz="0" w:space="0" w:color="auto"/>
          </w:divBdr>
        </w:div>
        <w:div w:id="1662390922">
          <w:marLeft w:val="0"/>
          <w:marRight w:val="0"/>
          <w:marTop w:val="0"/>
          <w:marBottom w:val="0"/>
          <w:divBdr>
            <w:top w:val="none" w:sz="0" w:space="0" w:color="auto"/>
            <w:left w:val="none" w:sz="0" w:space="0" w:color="auto"/>
            <w:bottom w:val="none" w:sz="0" w:space="0" w:color="auto"/>
            <w:right w:val="none" w:sz="0" w:space="0" w:color="auto"/>
          </w:divBdr>
        </w:div>
        <w:div w:id="602760721">
          <w:marLeft w:val="0"/>
          <w:marRight w:val="0"/>
          <w:marTop w:val="0"/>
          <w:marBottom w:val="0"/>
          <w:divBdr>
            <w:top w:val="none" w:sz="0" w:space="0" w:color="auto"/>
            <w:left w:val="none" w:sz="0" w:space="0" w:color="auto"/>
            <w:bottom w:val="none" w:sz="0" w:space="0" w:color="auto"/>
            <w:right w:val="none" w:sz="0" w:space="0" w:color="auto"/>
          </w:divBdr>
        </w:div>
        <w:div w:id="783381298">
          <w:marLeft w:val="0"/>
          <w:marRight w:val="0"/>
          <w:marTop w:val="0"/>
          <w:marBottom w:val="0"/>
          <w:divBdr>
            <w:top w:val="none" w:sz="0" w:space="0" w:color="auto"/>
            <w:left w:val="none" w:sz="0" w:space="0" w:color="auto"/>
            <w:bottom w:val="none" w:sz="0" w:space="0" w:color="auto"/>
            <w:right w:val="none" w:sz="0" w:space="0" w:color="auto"/>
          </w:divBdr>
        </w:div>
        <w:div w:id="2145268823">
          <w:marLeft w:val="0"/>
          <w:marRight w:val="0"/>
          <w:marTop w:val="0"/>
          <w:marBottom w:val="0"/>
          <w:divBdr>
            <w:top w:val="none" w:sz="0" w:space="0" w:color="auto"/>
            <w:left w:val="none" w:sz="0" w:space="0" w:color="auto"/>
            <w:bottom w:val="none" w:sz="0" w:space="0" w:color="auto"/>
            <w:right w:val="none" w:sz="0" w:space="0" w:color="auto"/>
          </w:divBdr>
        </w:div>
        <w:div w:id="1337423051">
          <w:marLeft w:val="0"/>
          <w:marRight w:val="0"/>
          <w:marTop w:val="0"/>
          <w:marBottom w:val="0"/>
          <w:divBdr>
            <w:top w:val="none" w:sz="0" w:space="0" w:color="auto"/>
            <w:left w:val="none" w:sz="0" w:space="0" w:color="auto"/>
            <w:bottom w:val="none" w:sz="0" w:space="0" w:color="auto"/>
            <w:right w:val="none" w:sz="0" w:space="0" w:color="auto"/>
          </w:divBdr>
        </w:div>
      </w:divsChild>
    </w:div>
    <w:div w:id="1204094312">
      <w:bodyDiv w:val="1"/>
      <w:marLeft w:val="0"/>
      <w:marRight w:val="0"/>
      <w:marTop w:val="0"/>
      <w:marBottom w:val="0"/>
      <w:divBdr>
        <w:top w:val="none" w:sz="0" w:space="0" w:color="auto"/>
        <w:left w:val="none" w:sz="0" w:space="0" w:color="auto"/>
        <w:bottom w:val="none" w:sz="0" w:space="0" w:color="auto"/>
        <w:right w:val="none" w:sz="0" w:space="0" w:color="auto"/>
      </w:divBdr>
    </w:div>
    <w:div w:id="1208496374">
      <w:bodyDiv w:val="1"/>
      <w:marLeft w:val="0"/>
      <w:marRight w:val="0"/>
      <w:marTop w:val="0"/>
      <w:marBottom w:val="0"/>
      <w:divBdr>
        <w:top w:val="none" w:sz="0" w:space="0" w:color="auto"/>
        <w:left w:val="none" w:sz="0" w:space="0" w:color="auto"/>
        <w:bottom w:val="none" w:sz="0" w:space="0" w:color="auto"/>
        <w:right w:val="none" w:sz="0" w:space="0" w:color="auto"/>
      </w:divBdr>
    </w:div>
    <w:div w:id="1208881801">
      <w:bodyDiv w:val="1"/>
      <w:marLeft w:val="0"/>
      <w:marRight w:val="0"/>
      <w:marTop w:val="0"/>
      <w:marBottom w:val="0"/>
      <w:divBdr>
        <w:top w:val="none" w:sz="0" w:space="0" w:color="auto"/>
        <w:left w:val="none" w:sz="0" w:space="0" w:color="auto"/>
        <w:bottom w:val="none" w:sz="0" w:space="0" w:color="auto"/>
        <w:right w:val="none" w:sz="0" w:space="0" w:color="auto"/>
      </w:divBdr>
    </w:div>
    <w:div w:id="1210141891">
      <w:bodyDiv w:val="1"/>
      <w:marLeft w:val="0"/>
      <w:marRight w:val="0"/>
      <w:marTop w:val="0"/>
      <w:marBottom w:val="0"/>
      <w:divBdr>
        <w:top w:val="none" w:sz="0" w:space="0" w:color="auto"/>
        <w:left w:val="none" w:sz="0" w:space="0" w:color="auto"/>
        <w:bottom w:val="none" w:sz="0" w:space="0" w:color="auto"/>
        <w:right w:val="none" w:sz="0" w:space="0" w:color="auto"/>
      </w:divBdr>
    </w:div>
    <w:div w:id="1212308390">
      <w:bodyDiv w:val="1"/>
      <w:marLeft w:val="0"/>
      <w:marRight w:val="0"/>
      <w:marTop w:val="0"/>
      <w:marBottom w:val="0"/>
      <w:divBdr>
        <w:top w:val="none" w:sz="0" w:space="0" w:color="auto"/>
        <w:left w:val="none" w:sz="0" w:space="0" w:color="auto"/>
        <w:bottom w:val="none" w:sz="0" w:space="0" w:color="auto"/>
        <w:right w:val="none" w:sz="0" w:space="0" w:color="auto"/>
      </w:divBdr>
    </w:div>
    <w:div w:id="1228226586">
      <w:bodyDiv w:val="1"/>
      <w:marLeft w:val="0"/>
      <w:marRight w:val="0"/>
      <w:marTop w:val="0"/>
      <w:marBottom w:val="0"/>
      <w:divBdr>
        <w:top w:val="none" w:sz="0" w:space="0" w:color="auto"/>
        <w:left w:val="none" w:sz="0" w:space="0" w:color="auto"/>
        <w:bottom w:val="none" w:sz="0" w:space="0" w:color="auto"/>
        <w:right w:val="none" w:sz="0" w:space="0" w:color="auto"/>
      </w:divBdr>
    </w:div>
    <w:div w:id="1229220852">
      <w:bodyDiv w:val="1"/>
      <w:marLeft w:val="0"/>
      <w:marRight w:val="0"/>
      <w:marTop w:val="0"/>
      <w:marBottom w:val="0"/>
      <w:divBdr>
        <w:top w:val="none" w:sz="0" w:space="0" w:color="auto"/>
        <w:left w:val="none" w:sz="0" w:space="0" w:color="auto"/>
        <w:bottom w:val="none" w:sz="0" w:space="0" w:color="auto"/>
        <w:right w:val="none" w:sz="0" w:space="0" w:color="auto"/>
      </w:divBdr>
    </w:div>
    <w:div w:id="1239435855">
      <w:bodyDiv w:val="1"/>
      <w:marLeft w:val="0"/>
      <w:marRight w:val="0"/>
      <w:marTop w:val="0"/>
      <w:marBottom w:val="0"/>
      <w:divBdr>
        <w:top w:val="none" w:sz="0" w:space="0" w:color="auto"/>
        <w:left w:val="none" w:sz="0" w:space="0" w:color="auto"/>
        <w:bottom w:val="none" w:sz="0" w:space="0" w:color="auto"/>
        <w:right w:val="none" w:sz="0" w:space="0" w:color="auto"/>
      </w:divBdr>
    </w:div>
    <w:div w:id="1246767144">
      <w:bodyDiv w:val="1"/>
      <w:marLeft w:val="0"/>
      <w:marRight w:val="0"/>
      <w:marTop w:val="0"/>
      <w:marBottom w:val="0"/>
      <w:divBdr>
        <w:top w:val="none" w:sz="0" w:space="0" w:color="auto"/>
        <w:left w:val="none" w:sz="0" w:space="0" w:color="auto"/>
        <w:bottom w:val="none" w:sz="0" w:space="0" w:color="auto"/>
        <w:right w:val="none" w:sz="0" w:space="0" w:color="auto"/>
      </w:divBdr>
    </w:div>
    <w:div w:id="1248803564">
      <w:bodyDiv w:val="1"/>
      <w:marLeft w:val="0"/>
      <w:marRight w:val="0"/>
      <w:marTop w:val="0"/>
      <w:marBottom w:val="0"/>
      <w:divBdr>
        <w:top w:val="none" w:sz="0" w:space="0" w:color="auto"/>
        <w:left w:val="none" w:sz="0" w:space="0" w:color="auto"/>
        <w:bottom w:val="none" w:sz="0" w:space="0" w:color="auto"/>
        <w:right w:val="none" w:sz="0" w:space="0" w:color="auto"/>
      </w:divBdr>
    </w:div>
    <w:div w:id="1256548858">
      <w:bodyDiv w:val="1"/>
      <w:marLeft w:val="0"/>
      <w:marRight w:val="0"/>
      <w:marTop w:val="0"/>
      <w:marBottom w:val="0"/>
      <w:divBdr>
        <w:top w:val="none" w:sz="0" w:space="0" w:color="auto"/>
        <w:left w:val="none" w:sz="0" w:space="0" w:color="auto"/>
        <w:bottom w:val="none" w:sz="0" w:space="0" w:color="auto"/>
        <w:right w:val="none" w:sz="0" w:space="0" w:color="auto"/>
      </w:divBdr>
    </w:div>
    <w:div w:id="1260218127">
      <w:bodyDiv w:val="1"/>
      <w:marLeft w:val="0"/>
      <w:marRight w:val="0"/>
      <w:marTop w:val="0"/>
      <w:marBottom w:val="0"/>
      <w:divBdr>
        <w:top w:val="none" w:sz="0" w:space="0" w:color="auto"/>
        <w:left w:val="none" w:sz="0" w:space="0" w:color="auto"/>
        <w:bottom w:val="none" w:sz="0" w:space="0" w:color="auto"/>
        <w:right w:val="none" w:sz="0" w:space="0" w:color="auto"/>
      </w:divBdr>
    </w:div>
    <w:div w:id="1260993173">
      <w:bodyDiv w:val="1"/>
      <w:marLeft w:val="0"/>
      <w:marRight w:val="0"/>
      <w:marTop w:val="0"/>
      <w:marBottom w:val="0"/>
      <w:divBdr>
        <w:top w:val="none" w:sz="0" w:space="0" w:color="auto"/>
        <w:left w:val="none" w:sz="0" w:space="0" w:color="auto"/>
        <w:bottom w:val="none" w:sz="0" w:space="0" w:color="auto"/>
        <w:right w:val="none" w:sz="0" w:space="0" w:color="auto"/>
      </w:divBdr>
      <w:divsChild>
        <w:div w:id="313607010">
          <w:marLeft w:val="0"/>
          <w:marRight w:val="0"/>
          <w:marTop w:val="0"/>
          <w:marBottom w:val="0"/>
          <w:divBdr>
            <w:top w:val="none" w:sz="0" w:space="0" w:color="auto"/>
            <w:left w:val="none" w:sz="0" w:space="0" w:color="auto"/>
            <w:bottom w:val="none" w:sz="0" w:space="0" w:color="auto"/>
            <w:right w:val="none" w:sz="0" w:space="0" w:color="auto"/>
          </w:divBdr>
        </w:div>
        <w:div w:id="841162133">
          <w:marLeft w:val="0"/>
          <w:marRight w:val="0"/>
          <w:marTop w:val="0"/>
          <w:marBottom w:val="0"/>
          <w:divBdr>
            <w:top w:val="none" w:sz="0" w:space="0" w:color="auto"/>
            <w:left w:val="none" w:sz="0" w:space="0" w:color="auto"/>
            <w:bottom w:val="none" w:sz="0" w:space="0" w:color="auto"/>
            <w:right w:val="none" w:sz="0" w:space="0" w:color="auto"/>
          </w:divBdr>
        </w:div>
        <w:div w:id="2016955506">
          <w:marLeft w:val="0"/>
          <w:marRight w:val="0"/>
          <w:marTop w:val="0"/>
          <w:marBottom w:val="0"/>
          <w:divBdr>
            <w:top w:val="none" w:sz="0" w:space="0" w:color="auto"/>
            <w:left w:val="none" w:sz="0" w:space="0" w:color="auto"/>
            <w:bottom w:val="none" w:sz="0" w:space="0" w:color="auto"/>
            <w:right w:val="none" w:sz="0" w:space="0" w:color="auto"/>
          </w:divBdr>
        </w:div>
      </w:divsChild>
    </w:div>
    <w:div w:id="1266307339">
      <w:bodyDiv w:val="1"/>
      <w:marLeft w:val="0"/>
      <w:marRight w:val="0"/>
      <w:marTop w:val="0"/>
      <w:marBottom w:val="0"/>
      <w:divBdr>
        <w:top w:val="none" w:sz="0" w:space="0" w:color="auto"/>
        <w:left w:val="none" w:sz="0" w:space="0" w:color="auto"/>
        <w:bottom w:val="none" w:sz="0" w:space="0" w:color="auto"/>
        <w:right w:val="none" w:sz="0" w:space="0" w:color="auto"/>
      </w:divBdr>
    </w:div>
    <w:div w:id="1267276889">
      <w:bodyDiv w:val="1"/>
      <w:marLeft w:val="0"/>
      <w:marRight w:val="0"/>
      <w:marTop w:val="0"/>
      <w:marBottom w:val="0"/>
      <w:divBdr>
        <w:top w:val="none" w:sz="0" w:space="0" w:color="auto"/>
        <w:left w:val="none" w:sz="0" w:space="0" w:color="auto"/>
        <w:bottom w:val="none" w:sz="0" w:space="0" w:color="auto"/>
        <w:right w:val="none" w:sz="0" w:space="0" w:color="auto"/>
      </w:divBdr>
    </w:div>
    <w:div w:id="1272207421">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4553162">
      <w:bodyDiv w:val="1"/>
      <w:marLeft w:val="0"/>
      <w:marRight w:val="0"/>
      <w:marTop w:val="0"/>
      <w:marBottom w:val="0"/>
      <w:divBdr>
        <w:top w:val="none" w:sz="0" w:space="0" w:color="auto"/>
        <w:left w:val="none" w:sz="0" w:space="0" w:color="auto"/>
        <w:bottom w:val="none" w:sz="0" w:space="0" w:color="auto"/>
        <w:right w:val="none" w:sz="0" w:space="0" w:color="auto"/>
      </w:divBdr>
    </w:div>
    <w:div w:id="1275986768">
      <w:bodyDiv w:val="1"/>
      <w:marLeft w:val="0"/>
      <w:marRight w:val="0"/>
      <w:marTop w:val="0"/>
      <w:marBottom w:val="0"/>
      <w:divBdr>
        <w:top w:val="none" w:sz="0" w:space="0" w:color="auto"/>
        <w:left w:val="none" w:sz="0" w:space="0" w:color="auto"/>
        <w:bottom w:val="none" w:sz="0" w:space="0" w:color="auto"/>
        <w:right w:val="none" w:sz="0" w:space="0" w:color="auto"/>
      </w:divBdr>
    </w:div>
    <w:div w:id="1277132575">
      <w:bodyDiv w:val="1"/>
      <w:marLeft w:val="0"/>
      <w:marRight w:val="0"/>
      <w:marTop w:val="0"/>
      <w:marBottom w:val="0"/>
      <w:divBdr>
        <w:top w:val="none" w:sz="0" w:space="0" w:color="auto"/>
        <w:left w:val="none" w:sz="0" w:space="0" w:color="auto"/>
        <w:bottom w:val="none" w:sz="0" w:space="0" w:color="auto"/>
        <w:right w:val="none" w:sz="0" w:space="0" w:color="auto"/>
      </w:divBdr>
      <w:divsChild>
        <w:div w:id="2012905216">
          <w:marLeft w:val="0"/>
          <w:marRight w:val="0"/>
          <w:marTop w:val="0"/>
          <w:marBottom w:val="0"/>
          <w:divBdr>
            <w:top w:val="none" w:sz="0" w:space="0" w:color="auto"/>
            <w:left w:val="none" w:sz="0" w:space="0" w:color="auto"/>
            <w:bottom w:val="none" w:sz="0" w:space="0" w:color="auto"/>
            <w:right w:val="none" w:sz="0" w:space="0" w:color="auto"/>
          </w:divBdr>
        </w:div>
      </w:divsChild>
    </w:div>
    <w:div w:id="1278835441">
      <w:bodyDiv w:val="1"/>
      <w:marLeft w:val="0"/>
      <w:marRight w:val="0"/>
      <w:marTop w:val="0"/>
      <w:marBottom w:val="0"/>
      <w:divBdr>
        <w:top w:val="none" w:sz="0" w:space="0" w:color="auto"/>
        <w:left w:val="none" w:sz="0" w:space="0" w:color="auto"/>
        <w:bottom w:val="none" w:sz="0" w:space="0" w:color="auto"/>
        <w:right w:val="none" w:sz="0" w:space="0" w:color="auto"/>
      </w:divBdr>
    </w:div>
    <w:div w:id="1279525884">
      <w:bodyDiv w:val="1"/>
      <w:marLeft w:val="0"/>
      <w:marRight w:val="0"/>
      <w:marTop w:val="0"/>
      <w:marBottom w:val="0"/>
      <w:divBdr>
        <w:top w:val="none" w:sz="0" w:space="0" w:color="auto"/>
        <w:left w:val="none" w:sz="0" w:space="0" w:color="auto"/>
        <w:bottom w:val="none" w:sz="0" w:space="0" w:color="auto"/>
        <w:right w:val="none" w:sz="0" w:space="0" w:color="auto"/>
      </w:divBdr>
    </w:div>
    <w:div w:id="1280063034">
      <w:bodyDiv w:val="1"/>
      <w:marLeft w:val="0"/>
      <w:marRight w:val="0"/>
      <w:marTop w:val="0"/>
      <w:marBottom w:val="0"/>
      <w:divBdr>
        <w:top w:val="none" w:sz="0" w:space="0" w:color="auto"/>
        <w:left w:val="none" w:sz="0" w:space="0" w:color="auto"/>
        <w:bottom w:val="none" w:sz="0" w:space="0" w:color="auto"/>
        <w:right w:val="none" w:sz="0" w:space="0" w:color="auto"/>
      </w:divBdr>
    </w:div>
    <w:div w:id="1281112596">
      <w:bodyDiv w:val="1"/>
      <w:marLeft w:val="0"/>
      <w:marRight w:val="0"/>
      <w:marTop w:val="0"/>
      <w:marBottom w:val="0"/>
      <w:divBdr>
        <w:top w:val="none" w:sz="0" w:space="0" w:color="auto"/>
        <w:left w:val="none" w:sz="0" w:space="0" w:color="auto"/>
        <w:bottom w:val="none" w:sz="0" w:space="0" w:color="auto"/>
        <w:right w:val="none" w:sz="0" w:space="0" w:color="auto"/>
      </w:divBdr>
      <w:divsChild>
        <w:div w:id="128281933">
          <w:marLeft w:val="0"/>
          <w:marRight w:val="0"/>
          <w:marTop w:val="0"/>
          <w:marBottom w:val="0"/>
          <w:divBdr>
            <w:top w:val="none" w:sz="0" w:space="0" w:color="auto"/>
            <w:left w:val="none" w:sz="0" w:space="0" w:color="auto"/>
            <w:bottom w:val="none" w:sz="0" w:space="0" w:color="auto"/>
            <w:right w:val="none" w:sz="0" w:space="0" w:color="auto"/>
          </w:divBdr>
        </w:div>
      </w:divsChild>
    </w:div>
    <w:div w:id="1285383820">
      <w:bodyDiv w:val="1"/>
      <w:marLeft w:val="0"/>
      <w:marRight w:val="0"/>
      <w:marTop w:val="0"/>
      <w:marBottom w:val="0"/>
      <w:divBdr>
        <w:top w:val="none" w:sz="0" w:space="0" w:color="auto"/>
        <w:left w:val="none" w:sz="0" w:space="0" w:color="auto"/>
        <w:bottom w:val="none" w:sz="0" w:space="0" w:color="auto"/>
        <w:right w:val="none" w:sz="0" w:space="0" w:color="auto"/>
      </w:divBdr>
    </w:div>
    <w:div w:id="1287541637">
      <w:bodyDiv w:val="1"/>
      <w:marLeft w:val="0"/>
      <w:marRight w:val="0"/>
      <w:marTop w:val="0"/>
      <w:marBottom w:val="0"/>
      <w:divBdr>
        <w:top w:val="none" w:sz="0" w:space="0" w:color="auto"/>
        <w:left w:val="none" w:sz="0" w:space="0" w:color="auto"/>
        <w:bottom w:val="none" w:sz="0" w:space="0" w:color="auto"/>
        <w:right w:val="none" w:sz="0" w:space="0" w:color="auto"/>
      </w:divBdr>
    </w:div>
    <w:div w:id="1287783297">
      <w:bodyDiv w:val="1"/>
      <w:marLeft w:val="0"/>
      <w:marRight w:val="0"/>
      <w:marTop w:val="0"/>
      <w:marBottom w:val="0"/>
      <w:divBdr>
        <w:top w:val="none" w:sz="0" w:space="0" w:color="auto"/>
        <w:left w:val="none" w:sz="0" w:space="0" w:color="auto"/>
        <w:bottom w:val="none" w:sz="0" w:space="0" w:color="auto"/>
        <w:right w:val="none" w:sz="0" w:space="0" w:color="auto"/>
      </w:divBdr>
    </w:div>
    <w:div w:id="1292786251">
      <w:bodyDiv w:val="1"/>
      <w:marLeft w:val="0"/>
      <w:marRight w:val="0"/>
      <w:marTop w:val="0"/>
      <w:marBottom w:val="0"/>
      <w:divBdr>
        <w:top w:val="none" w:sz="0" w:space="0" w:color="auto"/>
        <w:left w:val="none" w:sz="0" w:space="0" w:color="auto"/>
        <w:bottom w:val="none" w:sz="0" w:space="0" w:color="auto"/>
        <w:right w:val="none" w:sz="0" w:space="0" w:color="auto"/>
      </w:divBdr>
    </w:div>
    <w:div w:id="1294598183">
      <w:bodyDiv w:val="1"/>
      <w:marLeft w:val="0"/>
      <w:marRight w:val="0"/>
      <w:marTop w:val="0"/>
      <w:marBottom w:val="0"/>
      <w:divBdr>
        <w:top w:val="none" w:sz="0" w:space="0" w:color="auto"/>
        <w:left w:val="none" w:sz="0" w:space="0" w:color="auto"/>
        <w:bottom w:val="none" w:sz="0" w:space="0" w:color="auto"/>
        <w:right w:val="none" w:sz="0" w:space="0" w:color="auto"/>
      </w:divBdr>
    </w:div>
    <w:div w:id="1297032592">
      <w:bodyDiv w:val="1"/>
      <w:marLeft w:val="0"/>
      <w:marRight w:val="0"/>
      <w:marTop w:val="0"/>
      <w:marBottom w:val="0"/>
      <w:divBdr>
        <w:top w:val="none" w:sz="0" w:space="0" w:color="auto"/>
        <w:left w:val="none" w:sz="0" w:space="0" w:color="auto"/>
        <w:bottom w:val="none" w:sz="0" w:space="0" w:color="auto"/>
        <w:right w:val="none" w:sz="0" w:space="0" w:color="auto"/>
      </w:divBdr>
    </w:div>
    <w:div w:id="1300499352">
      <w:bodyDiv w:val="1"/>
      <w:marLeft w:val="0"/>
      <w:marRight w:val="0"/>
      <w:marTop w:val="0"/>
      <w:marBottom w:val="0"/>
      <w:divBdr>
        <w:top w:val="none" w:sz="0" w:space="0" w:color="auto"/>
        <w:left w:val="none" w:sz="0" w:space="0" w:color="auto"/>
        <w:bottom w:val="none" w:sz="0" w:space="0" w:color="auto"/>
        <w:right w:val="none" w:sz="0" w:space="0" w:color="auto"/>
      </w:divBdr>
    </w:div>
    <w:div w:id="1303194131">
      <w:bodyDiv w:val="1"/>
      <w:marLeft w:val="0"/>
      <w:marRight w:val="0"/>
      <w:marTop w:val="0"/>
      <w:marBottom w:val="0"/>
      <w:divBdr>
        <w:top w:val="none" w:sz="0" w:space="0" w:color="auto"/>
        <w:left w:val="none" w:sz="0" w:space="0" w:color="auto"/>
        <w:bottom w:val="none" w:sz="0" w:space="0" w:color="auto"/>
        <w:right w:val="none" w:sz="0" w:space="0" w:color="auto"/>
      </w:divBdr>
    </w:div>
    <w:div w:id="1303389012">
      <w:bodyDiv w:val="1"/>
      <w:marLeft w:val="0"/>
      <w:marRight w:val="0"/>
      <w:marTop w:val="0"/>
      <w:marBottom w:val="0"/>
      <w:divBdr>
        <w:top w:val="none" w:sz="0" w:space="0" w:color="auto"/>
        <w:left w:val="none" w:sz="0" w:space="0" w:color="auto"/>
        <w:bottom w:val="none" w:sz="0" w:space="0" w:color="auto"/>
        <w:right w:val="none" w:sz="0" w:space="0" w:color="auto"/>
      </w:divBdr>
    </w:div>
    <w:div w:id="1310280417">
      <w:bodyDiv w:val="1"/>
      <w:marLeft w:val="0"/>
      <w:marRight w:val="0"/>
      <w:marTop w:val="0"/>
      <w:marBottom w:val="0"/>
      <w:divBdr>
        <w:top w:val="none" w:sz="0" w:space="0" w:color="auto"/>
        <w:left w:val="none" w:sz="0" w:space="0" w:color="auto"/>
        <w:bottom w:val="none" w:sz="0" w:space="0" w:color="auto"/>
        <w:right w:val="none" w:sz="0" w:space="0" w:color="auto"/>
      </w:divBdr>
    </w:div>
    <w:div w:id="1316111138">
      <w:bodyDiv w:val="1"/>
      <w:marLeft w:val="0"/>
      <w:marRight w:val="0"/>
      <w:marTop w:val="0"/>
      <w:marBottom w:val="0"/>
      <w:divBdr>
        <w:top w:val="none" w:sz="0" w:space="0" w:color="auto"/>
        <w:left w:val="none" w:sz="0" w:space="0" w:color="auto"/>
        <w:bottom w:val="none" w:sz="0" w:space="0" w:color="auto"/>
        <w:right w:val="none" w:sz="0" w:space="0" w:color="auto"/>
      </w:divBdr>
    </w:div>
    <w:div w:id="1318195103">
      <w:bodyDiv w:val="1"/>
      <w:marLeft w:val="0"/>
      <w:marRight w:val="0"/>
      <w:marTop w:val="0"/>
      <w:marBottom w:val="0"/>
      <w:divBdr>
        <w:top w:val="none" w:sz="0" w:space="0" w:color="auto"/>
        <w:left w:val="none" w:sz="0" w:space="0" w:color="auto"/>
        <w:bottom w:val="none" w:sz="0" w:space="0" w:color="auto"/>
        <w:right w:val="none" w:sz="0" w:space="0" w:color="auto"/>
      </w:divBdr>
    </w:div>
    <w:div w:id="1320840850">
      <w:bodyDiv w:val="1"/>
      <w:marLeft w:val="0"/>
      <w:marRight w:val="0"/>
      <w:marTop w:val="0"/>
      <w:marBottom w:val="0"/>
      <w:divBdr>
        <w:top w:val="none" w:sz="0" w:space="0" w:color="auto"/>
        <w:left w:val="none" w:sz="0" w:space="0" w:color="auto"/>
        <w:bottom w:val="none" w:sz="0" w:space="0" w:color="auto"/>
        <w:right w:val="none" w:sz="0" w:space="0" w:color="auto"/>
      </w:divBdr>
    </w:div>
    <w:div w:id="1321427192">
      <w:bodyDiv w:val="1"/>
      <w:marLeft w:val="0"/>
      <w:marRight w:val="0"/>
      <w:marTop w:val="0"/>
      <w:marBottom w:val="0"/>
      <w:divBdr>
        <w:top w:val="none" w:sz="0" w:space="0" w:color="auto"/>
        <w:left w:val="none" w:sz="0" w:space="0" w:color="auto"/>
        <w:bottom w:val="none" w:sz="0" w:space="0" w:color="auto"/>
        <w:right w:val="none" w:sz="0" w:space="0" w:color="auto"/>
      </w:divBdr>
    </w:div>
    <w:div w:id="1325166377">
      <w:bodyDiv w:val="1"/>
      <w:marLeft w:val="0"/>
      <w:marRight w:val="0"/>
      <w:marTop w:val="0"/>
      <w:marBottom w:val="0"/>
      <w:divBdr>
        <w:top w:val="none" w:sz="0" w:space="0" w:color="auto"/>
        <w:left w:val="none" w:sz="0" w:space="0" w:color="auto"/>
        <w:bottom w:val="none" w:sz="0" w:space="0" w:color="auto"/>
        <w:right w:val="none" w:sz="0" w:space="0" w:color="auto"/>
      </w:divBdr>
    </w:div>
    <w:div w:id="1325741721">
      <w:bodyDiv w:val="1"/>
      <w:marLeft w:val="0"/>
      <w:marRight w:val="0"/>
      <w:marTop w:val="0"/>
      <w:marBottom w:val="0"/>
      <w:divBdr>
        <w:top w:val="none" w:sz="0" w:space="0" w:color="auto"/>
        <w:left w:val="none" w:sz="0" w:space="0" w:color="auto"/>
        <w:bottom w:val="none" w:sz="0" w:space="0" w:color="auto"/>
        <w:right w:val="none" w:sz="0" w:space="0" w:color="auto"/>
      </w:divBdr>
    </w:div>
    <w:div w:id="1325860259">
      <w:bodyDiv w:val="1"/>
      <w:marLeft w:val="0"/>
      <w:marRight w:val="0"/>
      <w:marTop w:val="0"/>
      <w:marBottom w:val="0"/>
      <w:divBdr>
        <w:top w:val="none" w:sz="0" w:space="0" w:color="auto"/>
        <w:left w:val="none" w:sz="0" w:space="0" w:color="auto"/>
        <w:bottom w:val="none" w:sz="0" w:space="0" w:color="auto"/>
        <w:right w:val="none" w:sz="0" w:space="0" w:color="auto"/>
      </w:divBdr>
    </w:div>
    <w:div w:id="1332679220">
      <w:bodyDiv w:val="1"/>
      <w:marLeft w:val="0"/>
      <w:marRight w:val="0"/>
      <w:marTop w:val="0"/>
      <w:marBottom w:val="0"/>
      <w:divBdr>
        <w:top w:val="none" w:sz="0" w:space="0" w:color="auto"/>
        <w:left w:val="none" w:sz="0" w:space="0" w:color="auto"/>
        <w:bottom w:val="none" w:sz="0" w:space="0" w:color="auto"/>
        <w:right w:val="none" w:sz="0" w:space="0" w:color="auto"/>
      </w:divBdr>
    </w:div>
    <w:div w:id="1338776765">
      <w:bodyDiv w:val="1"/>
      <w:marLeft w:val="0"/>
      <w:marRight w:val="0"/>
      <w:marTop w:val="0"/>
      <w:marBottom w:val="0"/>
      <w:divBdr>
        <w:top w:val="none" w:sz="0" w:space="0" w:color="auto"/>
        <w:left w:val="none" w:sz="0" w:space="0" w:color="auto"/>
        <w:bottom w:val="none" w:sz="0" w:space="0" w:color="auto"/>
        <w:right w:val="none" w:sz="0" w:space="0" w:color="auto"/>
      </w:divBdr>
    </w:div>
    <w:div w:id="1342126817">
      <w:bodyDiv w:val="1"/>
      <w:marLeft w:val="0"/>
      <w:marRight w:val="0"/>
      <w:marTop w:val="0"/>
      <w:marBottom w:val="0"/>
      <w:divBdr>
        <w:top w:val="none" w:sz="0" w:space="0" w:color="auto"/>
        <w:left w:val="none" w:sz="0" w:space="0" w:color="auto"/>
        <w:bottom w:val="none" w:sz="0" w:space="0" w:color="auto"/>
        <w:right w:val="none" w:sz="0" w:space="0" w:color="auto"/>
      </w:divBdr>
      <w:divsChild>
        <w:div w:id="38433066">
          <w:marLeft w:val="0"/>
          <w:marRight w:val="0"/>
          <w:marTop w:val="0"/>
          <w:marBottom w:val="120"/>
          <w:divBdr>
            <w:top w:val="none" w:sz="0" w:space="0" w:color="auto"/>
            <w:left w:val="none" w:sz="0" w:space="0" w:color="auto"/>
            <w:bottom w:val="none" w:sz="0" w:space="0" w:color="auto"/>
            <w:right w:val="none" w:sz="0" w:space="0" w:color="auto"/>
          </w:divBdr>
          <w:divsChild>
            <w:div w:id="683435679">
              <w:marLeft w:val="0"/>
              <w:marRight w:val="0"/>
              <w:marTop w:val="0"/>
              <w:marBottom w:val="0"/>
              <w:divBdr>
                <w:top w:val="none" w:sz="0" w:space="0" w:color="auto"/>
                <w:left w:val="none" w:sz="0" w:space="0" w:color="auto"/>
                <w:bottom w:val="none" w:sz="0" w:space="0" w:color="auto"/>
                <w:right w:val="none" w:sz="0" w:space="0" w:color="auto"/>
              </w:divBdr>
            </w:div>
            <w:div w:id="832838012">
              <w:marLeft w:val="0"/>
              <w:marRight w:val="0"/>
              <w:marTop w:val="0"/>
              <w:marBottom w:val="72"/>
              <w:divBdr>
                <w:top w:val="none" w:sz="0" w:space="0" w:color="auto"/>
                <w:left w:val="none" w:sz="0" w:space="0" w:color="auto"/>
                <w:bottom w:val="none" w:sz="0" w:space="0" w:color="auto"/>
                <w:right w:val="none" w:sz="0" w:space="0" w:color="auto"/>
              </w:divBdr>
            </w:div>
          </w:divsChild>
        </w:div>
        <w:div w:id="49041811">
          <w:marLeft w:val="0"/>
          <w:marRight w:val="0"/>
          <w:marTop w:val="0"/>
          <w:marBottom w:val="48"/>
          <w:divBdr>
            <w:top w:val="none" w:sz="0" w:space="0" w:color="auto"/>
            <w:left w:val="none" w:sz="0" w:space="0" w:color="auto"/>
            <w:bottom w:val="none" w:sz="0" w:space="0" w:color="auto"/>
            <w:right w:val="none" w:sz="0" w:space="0" w:color="auto"/>
          </w:divBdr>
        </w:div>
        <w:div w:id="140077015">
          <w:marLeft w:val="0"/>
          <w:marRight w:val="0"/>
          <w:marTop w:val="0"/>
          <w:marBottom w:val="180"/>
          <w:divBdr>
            <w:top w:val="none" w:sz="0" w:space="0" w:color="auto"/>
            <w:left w:val="none" w:sz="0" w:space="0" w:color="auto"/>
            <w:bottom w:val="none" w:sz="0" w:space="0" w:color="auto"/>
            <w:right w:val="none" w:sz="0" w:space="0" w:color="auto"/>
          </w:divBdr>
        </w:div>
        <w:div w:id="271792529">
          <w:marLeft w:val="0"/>
          <w:marRight w:val="0"/>
          <w:marTop w:val="0"/>
          <w:marBottom w:val="0"/>
          <w:divBdr>
            <w:top w:val="none" w:sz="0" w:space="0" w:color="auto"/>
            <w:left w:val="none" w:sz="0" w:space="0" w:color="auto"/>
            <w:bottom w:val="none" w:sz="0" w:space="0" w:color="auto"/>
            <w:right w:val="none" w:sz="0" w:space="0" w:color="auto"/>
          </w:divBdr>
        </w:div>
        <w:div w:id="282347613">
          <w:marLeft w:val="0"/>
          <w:marRight w:val="0"/>
          <w:marTop w:val="0"/>
          <w:marBottom w:val="0"/>
          <w:divBdr>
            <w:top w:val="none" w:sz="0" w:space="0" w:color="auto"/>
            <w:left w:val="none" w:sz="0" w:space="0" w:color="auto"/>
            <w:bottom w:val="none" w:sz="0" w:space="0" w:color="auto"/>
            <w:right w:val="none" w:sz="0" w:space="0" w:color="auto"/>
          </w:divBdr>
          <w:divsChild>
            <w:div w:id="279532772">
              <w:marLeft w:val="0"/>
              <w:marRight w:val="0"/>
              <w:marTop w:val="0"/>
              <w:marBottom w:val="180"/>
              <w:divBdr>
                <w:top w:val="none" w:sz="0" w:space="0" w:color="auto"/>
                <w:left w:val="none" w:sz="0" w:space="0" w:color="auto"/>
                <w:bottom w:val="none" w:sz="0" w:space="0" w:color="auto"/>
                <w:right w:val="none" w:sz="0" w:space="0" w:color="auto"/>
              </w:divBdr>
            </w:div>
            <w:div w:id="581720584">
              <w:marLeft w:val="0"/>
              <w:marRight w:val="0"/>
              <w:marTop w:val="0"/>
              <w:marBottom w:val="0"/>
              <w:divBdr>
                <w:top w:val="none" w:sz="0" w:space="0" w:color="auto"/>
                <w:left w:val="none" w:sz="0" w:space="0" w:color="auto"/>
                <w:bottom w:val="none" w:sz="0" w:space="0" w:color="auto"/>
                <w:right w:val="none" w:sz="0" w:space="0" w:color="auto"/>
              </w:divBdr>
            </w:div>
            <w:div w:id="1135029748">
              <w:marLeft w:val="0"/>
              <w:marRight w:val="0"/>
              <w:marTop w:val="0"/>
              <w:marBottom w:val="0"/>
              <w:divBdr>
                <w:top w:val="none" w:sz="0" w:space="0" w:color="auto"/>
                <w:left w:val="none" w:sz="0" w:space="0" w:color="auto"/>
                <w:bottom w:val="none" w:sz="0" w:space="0" w:color="auto"/>
                <w:right w:val="none" w:sz="0" w:space="0" w:color="auto"/>
              </w:divBdr>
            </w:div>
            <w:div w:id="1659917359">
              <w:marLeft w:val="0"/>
              <w:marRight w:val="0"/>
              <w:marTop w:val="0"/>
              <w:marBottom w:val="120"/>
              <w:divBdr>
                <w:top w:val="none" w:sz="0" w:space="0" w:color="auto"/>
                <w:left w:val="none" w:sz="0" w:space="0" w:color="auto"/>
                <w:bottom w:val="none" w:sz="0" w:space="0" w:color="auto"/>
                <w:right w:val="none" w:sz="0" w:space="0" w:color="auto"/>
              </w:divBdr>
            </w:div>
          </w:divsChild>
        </w:div>
        <w:div w:id="349063790">
          <w:marLeft w:val="0"/>
          <w:marRight w:val="0"/>
          <w:marTop w:val="0"/>
          <w:marBottom w:val="0"/>
          <w:divBdr>
            <w:top w:val="none" w:sz="0" w:space="0" w:color="auto"/>
            <w:left w:val="none" w:sz="0" w:space="0" w:color="auto"/>
            <w:bottom w:val="none" w:sz="0" w:space="0" w:color="auto"/>
            <w:right w:val="none" w:sz="0" w:space="0" w:color="auto"/>
          </w:divBdr>
        </w:div>
        <w:div w:id="650910695">
          <w:marLeft w:val="0"/>
          <w:marRight w:val="0"/>
          <w:marTop w:val="0"/>
          <w:marBottom w:val="0"/>
          <w:divBdr>
            <w:top w:val="none" w:sz="0" w:space="0" w:color="auto"/>
            <w:left w:val="none" w:sz="0" w:space="0" w:color="auto"/>
            <w:bottom w:val="none" w:sz="0" w:space="0" w:color="auto"/>
            <w:right w:val="none" w:sz="0" w:space="0" w:color="auto"/>
          </w:divBdr>
        </w:div>
        <w:div w:id="812914303">
          <w:marLeft w:val="0"/>
          <w:marRight w:val="0"/>
          <w:marTop w:val="0"/>
          <w:marBottom w:val="0"/>
          <w:divBdr>
            <w:top w:val="none" w:sz="0" w:space="0" w:color="auto"/>
            <w:left w:val="none" w:sz="0" w:space="0" w:color="auto"/>
            <w:bottom w:val="none" w:sz="0" w:space="0" w:color="auto"/>
            <w:right w:val="none" w:sz="0" w:space="0" w:color="auto"/>
          </w:divBdr>
        </w:div>
        <w:div w:id="872695115">
          <w:marLeft w:val="0"/>
          <w:marRight w:val="0"/>
          <w:marTop w:val="0"/>
          <w:marBottom w:val="0"/>
          <w:divBdr>
            <w:top w:val="none" w:sz="0" w:space="0" w:color="auto"/>
            <w:left w:val="none" w:sz="0" w:space="0" w:color="auto"/>
            <w:bottom w:val="none" w:sz="0" w:space="0" w:color="auto"/>
            <w:right w:val="none" w:sz="0" w:space="0" w:color="auto"/>
          </w:divBdr>
        </w:div>
        <w:div w:id="1335455049">
          <w:marLeft w:val="0"/>
          <w:marRight w:val="0"/>
          <w:marTop w:val="0"/>
          <w:marBottom w:val="120"/>
          <w:divBdr>
            <w:top w:val="none" w:sz="0" w:space="0" w:color="auto"/>
            <w:left w:val="none" w:sz="0" w:space="0" w:color="auto"/>
            <w:bottom w:val="none" w:sz="0" w:space="0" w:color="auto"/>
            <w:right w:val="none" w:sz="0" w:space="0" w:color="auto"/>
          </w:divBdr>
        </w:div>
        <w:div w:id="1553806900">
          <w:marLeft w:val="0"/>
          <w:marRight w:val="0"/>
          <w:marTop w:val="0"/>
          <w:marBottom w:val="0"/>
          <w:divBdr>
            <w:top w:val="none" w:sz="0" w:space="0" w:color="auto"/>
            <w:left w:val="none" w:sz="0" w:space="0" w:color="auto"/>
            <w:bottom w:val="none" w:sz="0" w:space="0" w:color="auto"/>
            <w:right w:val="none" w:sz="0" w:space="0" w:color="auto"/>
          </w:divBdr>
          <w:divsChild>
            <w:div w:id="418143590">
              <w:marLeft w:val="0"/>
              <w:marRight w:val="0"/>
              <w:marTop w:val="0"/>
              <w:marBottom w:val="48"/>
              <w:divBdr>
                <w:top w:val="none" w:sz="0" w:space="0" w:color="auto"/>
                <w:left w:val="none" w:sz="0" w:space="0" w:color="auto"/>
                <w:bottom w:val="none" w:sz="0" w:space="0" w:color="auto"/>
                <w:right w:val="none" w:sz="0" w:space="0" w:color="auto"/>
              </w:divBdr>
            </w:div>
            <w:div w:id="503135513">
              <w:marLeft w:val="0"/>
              <w:marRight w:val="0"/>
              <w:marTop w:val="0"/>
              <w:marBottom w:val="180"/>
              <w:divBdr>
                <w:top w:val="none" w:sz="0" w:space="0" w:color="auto"/>
                <w:left w:val="none" w:sz="0" w:space="0" w:color="auto"/>
                <w:bottom w:val="none" w:sz="0" w:space="0" w:color="auto"/>
                <w:right w:val="none" w:sz="0" w:space="0" w:color="auto"/>
              </w:divBdr>
            </w:div>
            <w:div w:id="589048175">
              <w:marLeft w:val="0"/>
              <w:marRight w:val="0"/>
              <w:marTop w:val="0"/>
              <w:marBottom w:val="0"/>
              <w:divBdr>
                <w:top w:val="none" w:sz="0" w:space="0" w:color="auto"/>
                <w:left w:val="none" w:sz="0" w:space="0" w:color="auto"/>
                <w:bottom w:val="none" w:sz="0" w:space="0" w:color="auto"/>
                <w:right w:val="none" w:sz="0" w:space="0" w:color="auto"/>
              </w:divBdr>
            </w:div>
            <w:div w:id="1601520859">
              <w:marLeft w:val="0"/>
              <w:marRight w:val="0"/>
              <w:marTop w:val="0"/>
              <w:marBottom w:val="120"/>
              <w:divBdr>
                <w:top w:val="none" w:sz="0" w:space="0" w:color="auto"/>
                <w:left w:val="none" w:sz="0" w:space="0" w:color="auto"/>
                <w:bottom w:val="none" w:sz="0" w:space="0" w:color="auto"/>
                <w:right w:val="none" w:sz="0" w:space="0" w:color="auto"/>
              </w:divBdr>
              <w:divsChild>
                <w:div w:id="657227150">
                  <w:marLeft w:val="0"/>
                  <w:marRight w:val="0"/>
                  <w:marTop w:val="0"/>
                  <w:marBottom w:val="72"/>
                  <w:divBdr>
                    <w:top w:val="none" w:sz="0" w:space="0" w:color="auto"/>
                    <w:left w:val="none" w:sz="0" w:space="0" w:color="auto"/>
                    <w:bottom w:val="none" w:sz="0" w:space="0" w:color="auto"/>
                    <w:right w:val="none" w:sz="0" w:space="0" w:color="auto"/>
                  </w:divBdr>
                </w:div>
              </w:divsChild>
            </w:div>
            <w:div w:id="1741367465">
              <w:marLeft w:val="0"/>
              <w:marRight w:val="0"/>
              <w:marTop w:val="0"/>
              <w:marBottom w:val="0"/>
              <w:divBdr>
                <w:top w:val="none" w:sz="0" w:space="0" w:color="auto"/>
                <w:left w:val="none" w:sz="0" w:space="0" w:color="auto"/>
                <w:bottom w:val="none" w:sz="0" w:space="0" w:color="auto"/>
                <w:right w:val="none" w:sz="0" w:space="0" w:color="auto"/>
              </w:divBdr>
            </w:div>
            <w:div w:id="1981111452">
              <w:marLeft w:val="0"/>
              <w:marRight w:val="0"/>
              <w:marTop w:val="0"/>
              <w:marBottom w:val="120"/>
              <w:divBdr>
                <w:top w:val="none" w:sz="0" w:space="0" w:color="auto"/>
                <w:left w:val="none" w:sz="0" w:space="0" w:color="auto"/>
                <w:bottom w:val="none" w:sz="0" w:space="0" w:color="auto"/>
                <w:right w:val="none" w:sz="0" w:space="0" w:color="auto"/>
              </w:divBdr>
            </w:div>
          </w:divsChild>
        </w:div>
        <w:div w:id="1722441715">
          <w:marLeft w:val="0"/>
          <w:marRight w:val="0"/>
          <w:marTop w:val="0"/>
          <w:marBottom w:val="0"/>
          <w:divBdr>
            <w:top w:val="none" w:sz="0" w:space="0" w:color="auto"/>
            <w:left w:val="none" w:sz="0" w:space="0" w:color="auto"/>
            <w:bottom w:val="none" w:sz="0" w:space="0" w:color="auto"/>
            <w:right w:val="none" w:sz="0" w:space="0" w:color="auto"/>
          </w:divBdr>
        </w:div>
        <w:div w:id="2067147371">
          <w:marLeft w:val="0"/>
          <w:marRight w:val="0"/>
          <w:marTop w:val="0"/>
          <w:marBottom w:val="0"/>
          <w:divBdr>
            <w:top w:val="none" w:sz="0" w:space="0" w:color="auto"/>
            <w:left w:val="none" w:sz="0" w:space="0" w:color="auto"/>
            <w:bottom w:val="none" w:sz="0" w:space="0" w:color="auto"/>
            <w:right w:val="none" w:sz="0" w:space="0" w:color="auto"/>
          </w:divBdr>
          <w:divsChild>
            <w:div w:id="80684725">
              <w:marLeft w:val="0"/>
              <w:marRight w:val="0"/>
              <w:marTop w:val="0"/>
              <w:marBottom w:val="0"/>
              <w:divBdr>
                <w:top w:val="none" w:sz="0" w:space="0" w:color="auto"/>
                <w:left w:val="none" w:sz="0" w:space="0" w:color="auto"/>
                <w:bottom w:val="none" w:sz="0" w:space="0" w:color="auto"/>
                <w:right w:val="none" w:sz="0" w:space="0" w:color="auto"/>
              </w:divBdr>
              <w:divsChild>
                <w:div w:id="1654680520">
                  <w:marLeft w:val="0"/>
                  <w:marRight w:val="0"/>
                  <w:marTop w:val="0"/>
                  <w:marBottom w:val="0"/>
                  <w:divBdr>
                    <w:top w:val="none" w:sz="0" w:space="0" w:color="auto"/>
                    <w:left w:val="none" w:sz="0" w:space="0" w:color="auto"/>
                    <w:bottom w:val="none" w:sz="0" w:space="0" w:color="auto"/>
                    <w:right w:val="none" w:sz="0" w:space="0" w:color="auto"/>
                  </w:divBdr>
                  <w:divsChild>
                    <w:div w:id="90899805">
                      <w:marLeft w:val="0"/>
                      <w:marRight w:val="0"/>
                      <w:marTop w:val="0"/>
                      <w:marBottom w:val="0"/>
                      <w:divBdr>
                        <w:top w:val="none" w:sz="0" w:space="0" w:color="auto"/>
                        <w:left w:val="none" w:sz="0" w:space="0" w:color="auto"/>
                        <w:bottom w:val="none" w:sz="0" w:space="0" w:color="auto"/>
                        <w:right w:val="none" w:sz="0" w:space="0" w:color="auto"/>
                      </w:divBdr>
                    </w:div>
                    <w:div w:id="252472771">
                      <w:marLeft w:val="0"/>
                      <w:marRight w:val="0"/>
                      <w:marTop w:val="0"/>
                      <w:marBottom w:val="0"/>
                      <w:divBdr>
                        <w:top w:val="none" w:sz="0" w:space="0" w:color="auto"/>
                        <w:left w:val="none" w:sz="0" w:space="0" w:color="auto"/>
                        <w:bottom w:val="none" w:sz="0" w:space="0" w:color="auto"/>
                        <w:right w:val="none" w:sz="0" w:space="0" w:color="auto"/>
                      </w:divBdr>
                    </w:div>
                    <w:div w:id="12023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472185">
          <w:marLeft w:val="0"/>
          <w:marRight w:val="0"/>
          <w:marTop w:val="0"/>
          <w:marBottom w:val="0"/>
          <w:divBdr>
            <w:top w:val="none" w:sz="0" w:space="0" w:color="auto"/>
            <w:left w:val="none" w:sz="0" w:space="0" w:color="auto"/>
            <w:bottom w:val="none" w:sz="0" w:space="0" w:color="auto"/>
            <w:right w:val="none" w:sz="0" w:space="0" w:color="auto"/>
          </w:divBdr>
        </w:div>
        <w:div w:id="2121532434">
          <w:marLeft w:val="0"/>
          <w:marRight w:val="0"/>
          <w:marTop w:val="0"/>
          <w:marBottom w:val="0"/>
          <w:divBdr>
            <w:top w:val="none" w:sz="0" w:space="0" w:color="auto"/>
            <w:left w:val="none" w:sz="0" w:space="0" w:color="auto"/>
            <w:bottom w:val="none" w:sz="0" w:space="0" w:color="auto"/>
            <w:right w:val="none" w:sz="0" w:space="0" w:color="auto"/>
          </w:divBdr>
        </w:div>
      </w:divsChild>
    </w:div>
    <w:div w:id="1350718957">
      <w:bodyDiv w:val="1"/>
      <w:marLeft w:val="0"/>
      <w:marRight w:val="0"/>
      <w:marTop w:val="0"/>
      <w:marBottom w:val="0"/>
      <w:divBdr>
        <w:top w:val="none" w:sz="0" w:space="0" w:color="auto"/>
        <w:left w:val="none" w:sz="0" w:space="0" w:color="auto"/>
        <w:bottom w:val="none" w:sz="0" w:space="0" w:color="auto"/>
        <w:right w:val="none" w:sz="0" w:space="0" w:color="auto"/>
      </w:divBdr>
      <w:divsChild>
        <w:div w:id="216820055">
          <w:marLeft w:val="0"/>
          <w:marRight w:val="0"/>
          <w:marTop w:val="0"/>
          <w:marBottom w:val="0"/>
          <w:divBdr>
            <w:top w:val="none" w:sz="0" w:space="0" w:color="auto"/>
            <w:left w:val="none" w:sz="0" w:space="0" w:color="auto"/>
            <w:bottom w:val="none" w:sz="0" w:space="0" w:color="auto"/>
            <w:right w:val="none" w:sz="0" w:space="0" w:color="auto"/>
          </w:divBdr>
        </w:div>
      </w:divsChild>
    </w:div>
    <w:div w:id="1351296653">
      <w:bodyDiv w:val="1"/>
      <w:marLeft w:val="0"/>
      <w:marRight w:val="0"/>
      <w:marTop w:val="0"/>
      <w:marBottom w:val="0"/>
      <w:divBdr>
        <w:top w:val="none" w:sz="0" w:space="0" w:color="auto"/>
        <w:left w:val="none" w:sz="0" w:space="0" w:color="auto"/>
        <w:bottom w:val="none" w:sz="0" w:space="0" w:color="auto"/>
        <w:right w:val="none" w:sz="0" w:space="0" w:color="auto"/>
      </w:divBdr>
    </w:div>
    <w:div w:id="1353335413">
      <w:bodyDiv w:val="1"/>
      <w:marLeft w:val="0"/>
      <w:marRight w:val="0"/>
      <w:marTop w:val="0"/>
      <w:marBottom w:val="0"/>
      <w:divBdr>
        <w:top w:val="none" w:sz="0" w:space="0" w:color="auto"/>
        <w:left w:val="none" w:sz="0" w:space="0" w:color="auto"/>
        <w:bottom w:val="none" w:sz="0" w:space="0" w:color="auto"/>
        <w:right w:val="none" w:sz="0" w:space="0" w:color="auto"/>
      </w:divBdr>
    </w:div>
    <w:div w:id="1364475507">
      <w:bodyDiv w:val="1"/>
      <w:marLeft w:val="0"/>
      <w:marRight w:val="0"/>
      <w:marTop w:val="0"/>
      <w:marBottom w:val="0"/>
      <w:divBdr>
        <w:top w:val="none" w:sz="0" w:space="0" w:color="auto"/>
        <w:left w:val="none" w:sz="0" w:space="0" w:color="auto"/>
        <w:bottom w:val="none" w:sz="0" w:space="0" w:color="auto"/>
        <w:right w:val="none" w:sz="0" w:space="0" w:color="auto"/>
      </w:divBdr>
    </w:div>
    <w:div w:id="1371026636">
      <w:bodyDiv w:val="1"/>
      <w:marLeft w:val="0"/>
      <w:marRight w:val="0"/>
      <w:marTop w:val="0"/>
      <w:marBottom w:val="0"/>
      <w:divBdr>
        <w:top w:val="none" w:sz="0" w:space="0" w:color="auto"/>
        <w:left w:val="none" w:sz="0" w:space="0" w:color="auto"/>
        <w:bottom w:val="none" w:sz="0" w:space="0" w:color="auto"/>
        <w:right w:val="none" w:sz="0" w:space="0" w:color="auto"/>
      </w:divBdr>
    </w:div>
    <w:div w:id="1375692356">
      <w:bodyDiv w:val="1"/>
      <w:marLeft w:val="0"/>
      <w:marRight w:val="0"/>
      <w:marTop w:val="0"/>
      <w:marBottom w:val="0"/>
      <w:divBdr>
        <w:top w:val="none" w:sz="0" w:space="0" w:color="auto"/>
        <w:left w:val="none" w:sz="0" w:space="0" w:color="auto"/>
        <w:bottom w:val="none" w:sz="0" w:space="0" w:color="auto"/>
        <w:right w:val="none" w:sz="0" w:space="0" w:color="auto"/>
      </w:divBdr>
    </w:div>
    <w:div w:id="1380587637">
      <w:bodyDiv w:val="1"/>
      <w:marLeft w:val="0"/>
      <w:marRight w:val="0"/>
      <w:marTop w:val="0"/>
      <w:marBottom w:val="0"/>
      <w:divBdr>
        <w:top w:val="none" w:sz="0" w:space="0" w:color="auto"/>
        <w:left w:val="none" w:sz="0" w:space="0" w:color="auto"/>
        <w:bottom w:val="none" w:sz="0" w:space="0" w:color="auto"/>
        <w:right w:val="none" w:sz="0" w:space="0" w:color="auto"/>
      </w:divBdr>
    </w:div>
    <w:div w:id="1390612530">
      <w:bodyDiv w:val="1"/>
      <w:marLeft w:val="0"/>
      <w:marRight w:val="0"/>
      <w:marTop w:val="0"/>
      <w:marBottom w:val="0"/>
      <w:divBdr>
        <w:top w:val="none" w:sz="0" w:space="0" w:color="auto"/>
        <w:left w:val="none" w:sz="0" w:space="0" w:color="auto"/>
        <w:bottom w:val="none" w:sz="0" w:space="0" w:color="auto"/>
        <w:right w:val="none" w:sz="0" w:space="0" w:color="auto"/>
      </w:divBdr>
    </w:div>
    <w:div w:id="1395591515">
      <w:bodyDiv w:val="1"/>
      <w:marLeft w:val="0"/>
      <w:marRight w:val="0"/>
      <w:marTop w:val="0"/>
      <w:marBottom w:val="0"/>
      <w:divBdr>
        <w:top w:val="none" w:sz="0" w:space="0" w:color="auto"/>
        <w:left w:val="none" w:sz="0" w:space="0" w:color="auto"/>
        <w:bottom w:val="none" w:sz="0" w:space="0" w:color="auto"/>
        <w:right w:val="none" w:sz="0" w:space="0" w:color="auto"/>
      </w:divBdr>
    </w:div>
    <w:div w:id="1398819297">
      <w:bodyDiv w:val="1"/>
      <w:marLeft w:val="0"/>
      <w:marRight w:val="0"/>
      <w:marTop w:val="0"/>
      <w:marBottom w:val="0"/>
      <w:divBdr>
        <w:top w:val="none" w:sz="0" w:space="0" w:color="auto"/>
        <w:left w:val="none" w:sz="0" w:space="0" w:color="auto"/>
        <w:bottom w:val="none" w:sz="0" w:space="0" w:color="auto"/>
        <w:right w:val="none" w:sz="0" w:space="0" w:color="auto"/>
      </w:divBdr>
    </w:div>
    <w:div w:id="1403020192">
      <w:bodyDiv w:val="1"/>
      <w:marLeft w:val="0"/>
      <w:marRight w:val="0"/>
      <w:marTop w:val="0"/>
      <w:marBottom w:val="0"/>
      <w:divBdr>
        <w:top w:val="none" w:sz="0" w:space="0" w:color="auto"/>
        <w:left w:val="none" w:sz="0" w:space="0" w:color="auto"/>
        <w:bottom w:val="none" w:sz="0" w:space="0" w:color="auto"/>
        <w:right w:val="none" w:sz="0" w:space="0" w:color="auto"/>
      </w:divBdr>
    </w:div>
    <w:div w:id="1405223823">
      <w:bodyDiv w:val="1"/>
      <w:marLeft w:val="0"/>
      <w:marRight w:val="0"/>
      <w:marTop w:val="0"/>
      <w:marBottom w:val="0"/>
      <w:divBdr>
        <w:top w:val="none" w:sz="0" w:space="0" w:color="auto"/>
        <w:left w:val="none" w:sz="0" w:space="0" w:color="auto"/>
        <w:bottom w:val="none" w:sz="0" w:space="0" w:color="auto"/>
        <w:right w:val="none" w:sz="0" w:space="0" w:color="auto"/>
      </w:divBdr>
    </w:div>
    <w:div w:id="1407804686">
      <w:bodyDiv w:val="1"/>
      <w:marLeft w:val="0"/>
      <w:marRight w:val="0"/>
      <w:marTop w:val="0"/>
      <w:marBottom w:val="0"/>
      <w:divBdr>
        <w:top w:val="none" w:sz="0" w:space="0" w:color="auto"/>
        <w:left w:val="none" w:sz="0" w:space="0" w:color="auto"/>
        <w:bottom w:val="none" w:sz="0" w:space="0" w:color="auto"/>
        <w:right w:val="none" w:sz="0" w:space="0" w:color="auto"/>
      </w:divBdr>
      <w:divsChild>
        <w:div w:id="1495876735">
          <w:marLeft w:val="0"/>
          <w:marRight w:val="0"/>
          <w:marTop w:val="0"/>
          <w:marBottom w:val="0"/>
          <w:divBdr>
            <w:top w:val="none" w:sz="0" w:space="0" w:color="auto"/>
            <w:left w:val="none" w:sz="0" w:space="0" w:color="auto"/>
            <w:bottom w:val="none" w:sz="0" w:space="0" w:color="auto"/>
            <w:right w:val="none" w:sz="0" w:space="0" w:color="auto"/>
          </w:divBdr>
          <w:divsChild>
            <w:div w:id="8225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82536">
      <w:bodyDiv w:val="1"/>
      <w:marLeft w:val="0"/>
      <w:marRight w:val="0"/>
      <w:marTop w:val="0"/>
      <w:marBottom w:val="0"/>
      <w:divBdr>
        <w:top w:val="none" w:sz="0" w:space="0" w:color="auto"/>
        <w:left w:val="none" w:sz="0" w:space="0" w:color="auto"/>
        <w:bottom w:val="none" w:sz="0" w:space="0" w:color="auto"/>
        <w:right w:val="none" w:sz="0" w:space="0" w:color="auto"/>
      </w:divBdr>
    </w:div>
    <w:div w:id="1415666262">
      <w:bodyDiv w:val="1"/>
      <w:marLeft w:val="0"/>
      <w:marRight w:val="0"/>
      <w:marTop w:val="0"/>
      <w:marBottom w:val="0"/>
      <w:divBdr>
        <w:top w:val="none" w:sz="0" w:space="0" w:color="auto"/>
        <w:left w:val="none" w:sz="0" w:space="0" w:color="auto"/>
        <w:bottom w:val="none" w:sz="0" w:space="0" w:color="auto"/>
        <w:right w:val="none" w:sz="0" w:space="0" w:color="auto"/>
      </w:divBdr>
    </w:div>
    <w:div w:id="1419444610">
      <w:bodyDiv w:val="1"/>
      <w:marLeft w:val="0"/>
      <w:marRight w:val="0"/>
      <w:marTop w:val="0"/>
      <w:marBottom w:val="0"/>
      <w:divBdr>
        <w:top w:val="none" w:sz="0" w:space="0" w:color="auto"/>
        <w:left w:val="none" w:sz="0" w:space="0" w:color="auto"/>
        <w:bottom w:val="none" w:sz="0" w:space="0" w:color="auto"/>
        <w:right w:val="none" w:sz="0" w:space="0" w:color="auto"/>
      </w:divBdr>
    </w:div>
    <w:div w:id="1424181711">
      <w:bodyDiv w:val="1"/>
      <w:marLeft w:val="0"/>
      <w:marRight w:val="0"/>
      <w:marTop w:val="0"/>
      <w:marBottom w:val="0"/>
      <w:divBdr>
        <w:top w:val="none" w:sz="0" w:space="0" w:color="auto"/>
        <w:left w:val="none" w:sz="0" w:space="0" w:color="auto"/>
        <w:bottom w:val="none" w:sz="0" w:space="0" w:color="auto"/>
        <w:right w:val="none" w:sz="0" w:space="0" w:color="auto"/>
      </w:divBdr>
      <w:divsChild>
        <w:div w:id="1242256345">
          <w:marLeft w:val="0"/>
          <w:marRight w:val="0"/>
          <w:marTop w:val="0"/>
          <w:marBottom w:val="0"/>
          <w:divBdr>
            <w:top w:val="none" w:sz="0" w:space="0" w:color="auto"/>
            <w:left w:val="none" w:sz="0" w:space="0" w:color="auto"/>
            <w:bottom w:val="none" w:sz="0" w:space="0" w:color="auto"/>
            <w:right w:val="none" w:sz="0" w:space="0" w:color="auto"/>
          </w:divBdr>
          <w:divsChild>
            <w:div w:id="131760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2933">
      <w:bodyDiv w:val="1"/>
      <w:marLeft w:val="0"/>
      <w:marRight w:val="0"/>
      <w:marTop w:val="0"/>
      <w:marBottom w:val="0"/>
      <w:divBdr>
        <w:top w:val="none" w:sz="0" w:space="0" w:color="auto"/>
        <w:left w:val="none" w:sz="0" w:space="0" w:color="auto"/>
        <w:bottom w:val="none" w:sz="0" w:space="0" w:color="auto"/>
        <w:right w:val="none" w:sz="0" w:space="0" w:color="auto"/>
      </w:divBdr>
    </w:div>
    <w:div w:id="1428382416">
      <w:bodyDiv w:val="1"/>
      <w:marLeft w:val="0"/>
      <w:marRight w:val="0"/>
      <w:marTop w:val="0"/>
      <w:marBottom w:val="0"/>
      <w:divBdr>
        <w:top w:val="none" w:sz="0" w:space="0" w:color="auto"/>
        <w:left w:val="none" w:sz="0" w:space="0" w:color="auto"/>
        <w:bottom w:val="none" w:sz="0" w:space="0" w:color="auto"/>
        <w:right w:val="none" w:sz="0" w:space="0" w:color="auto"/>
      </w:divBdr>
    </w:div>
    <w:div w:id="1432240167">
      <w:bodyDiv w:val="1"/>
      <w:marLeft w:val="0"/>
      <w:marRight w:val="0"/>
      <w:marTop w:val="0"/>
      <w:marBottom w:val="0"/>
      <w:divBdr>
        <w:top w:val="none" w:sz="0" w:space="0" w:color="auto"/>
        <w:left w:val="none" w:sz="0" w:space="0" w:color="auto"/>
        <w:bottom w:val="none" w:sz="0" w:space="0" w:color="auto"/>
        <w:right w:val="none" w:sz="0" w:space="0" w:color="auto"/>
      </w:divBdr>
    </w:div>
    <w:div w:id="1435318569">
      <w:bodyDiv w:val="1"/>
      <w:marLeft w:val="0"/>
      <w:marRight w:val="0"/>
      <w:marTop w:val="0"/>
      <w:marBottom w:val="0"/>
      <w:divBdr>
        <w:top w:val="none" w:sz="0" w:space="0" w:color="auto"/>
        <w:left w:val="none" w:sz="0" w:space="0" w:color="auto"/>
        <w:bottom w:val="none" w:sz="0" w:space="0" w:color="auto"/>
        <w:right w:val="none" w:sz="0" w:space="0" w:color="auto"/>
      </w:divBdr>
    </w:div>
    <w:div w:id="1442215209">
      <w:bodyDiv w:val="1"/>
      <w:marLeft w:val="0"/>
      <w:marRight w:val="0"/>
      <w:marTop w:val="0"/>
      <w:marBottom w:val="0"/>
      <w:divBdr>
        <w:top w:val="none" w:sz="0" w:space="0" w:color="auto"/>
        <w:left w:val="none" w:sz="0" w:space="0" w:color="auto"/>
        <w:bottom w:val="none" w:sz="0" w:space="0" w:color="auto"/>
        <w:right w:val="none" w:sz="0" w:space="0" w:color="auto"/>
      </w:divBdr>
    </w:div>
    <w:div w:id="1443066489">
      <w:bodyDiv w:val="1"/>
      <w:marLeft w:val="0"/>
      <w:marRight w:val="0"/>
      <w:marTop w:val="0"/>
      <w:marBottom w:val="0"/>
      <w:divBdr>
        <w:top w:val="none" w:sz="0" w:space="0" w:color="auto"/>
        <w:left w:val="none" w:sz="0" w:space="0" w:color="auto"/>
        <w:bottom w:val="none" w:sz="0" w:space="0" w:color="auto"/>
        <w:right w:val="none" w:sz="0" w:space="0" w:color="auto"/>
      </w:divBdr>
    </w:div>
    <w:div w:id="1444809186">
      <w:bodyDiv w:val="1"/>
      <w:marLeft w:val="0"/>
      <w:marRight w:val="0"/>
      <w:marTop w:val="0"/>
      <w:marBottom w:val="0"/>
      <w:divBdr>
        <w:top w:val="none" w:sz="0" w:space="0" w:color="auto"/>
        <w:left w:val="none" w:sz="0" w:space="0" w:color="auto"/>
        <w:bottom w:val="none" w:sz="0" w:space="0" w:color="auto"/>
        <w:right w:val="none" w:sz="0" w:space="0" w:color="auto"/>
      </w:divBdr>
    </w:div>
    <w:div w:id="1458791709">
      <w:bodyDiv w:val="1"/>
      <w:marLeft w:val="0"/>
      <w:marRight w:val="0"/>
      <w:marTop w:val="0"/>
      <w:marBottom w:val="0"/>
      <w:divBdr>
        <w:top w:val="none" w:sz="0" w:space="0" w:color="auto"/>
        <w:left w:val="none" w:sz="0" w:space="0" w:color="auto"/>
        <w:bottom w:val="none" w:sz="0" w:space="0" w:color="auto"/>
        <w:right w:val="none" w:sz="0" w:space="0" w:color="auto"/>
      </w:divBdr>
    </w:div>
    <w:div w:id="1462725752">
      <w:bodyDiv w:val="1"/>
      <w:marLeft w:val="0"/>
      <w:marRight w:val="0"/>
      <w:marTop w:val="0"/>
      <w:marBottom w:val="0"/>
      <w:divBdr>
        <w:top w:val="none" w:sz="0" w:space="0" w:color="auto"/>
        <w:left w:val="none" w:sz="0" w:space="0" w:color="auto"/>
        <w:bottom w:val="none" w:sz="0" w:space="0" w:color="auto"/>
        <w:right w:val="none" w:sz="0" w:space="0" w:color="auto"/>
      </w:divBdr>
    </w:div>
    <w:div w:id="1464469186">
      <w:bodyDiv w:val="1"/>
      <w:marLeft w:val="0"/>
      <w:marRight w:val="0"/>
      <w:marTop w:val="0"/>
      <w:marBottom w:val="0"/>
      <w:divBdr>
        <w:top w:val="none" w:sz="0" w:space="0" w:color="auto"/>
        <w:left w:val="none" w:sz="0" w:space="0" w:color="auto"/>
        <w:bottom w:val="none" w:sz="0" w:space="0" w:color="auto"/>
        <w:right w:val="none" w:sz="0" w:space="0" w:color="auto"/>
      </w:divBdr>
    </w:div>
    <w:div w:id="1469400541">
      <w:bodyDiv w:val="1"/>
      <w:marLeft w:val="0"/>
      <w:marRight w:val="0"/>
      <w:marTop w:val="0"/>
      <w:marBottom w:val="0"/>
      <w:divBdr>
        <w:top w:val="none" w:sz="0" w:space="0" w:color="auto"/>
        <w:left w:val="none" w:sz="0" w:space="0" w:color="auto"/>
        <w:bottom w:val="none" w:sz="0" w:space="0" w:color="auto"/>
        <w:right w:val="none" w:sz="0" w:space="0" w:color="auto"/>
      </w:divBdr>
    </w:div>
    <w:div w:id="1473794325">
      <w:bodyDiv w:val="1"/>
      <w:marLeft w:val="0"/>
      <w:marRight w:val="0"/>
      <w:marTop w:val="0"/>
      <w:marBottom w:val="0"/>
      <w:divBdr>
        <w:top w:val="none" w:sz="0" w:space="0" w:color="auto"/>
        <w:left w:val="none" w:sz="0" w:space="0" w:color="auto"/>
        <w:bottom w:val="none" w:sz="0" w:space="0" w:color="auto"/>
        <w:right w:val="none" w:sz="0" w:space="0" w:color="auto"/>
      </w:divBdr>
    </w:div>
    <w:div w:id="1480800432">
      <w:bodyDiv w:val="1"/>
      <w:marLeft w:val="0"/>
      <w:marRight w:val="0"/>
      <w:marTop w:val="0"/>
      <w:marBottom w:val="0"/>
      <w:divBdr>
        <w:top w:val="none" w:sz="0" w:space="0" w:color="auto"/>
        <w:left w:val="none" w:sz="0" w:space="0" w:color="auto"/>
        <w:bottom w:val="none" w:sz="0" w:space="0" w:color="auto"/>
        <w:right w:val="none" w:sz="0" w:space="0" w:color="auto"/>
      </w:divBdr>
    </w:div>
    <w:div w:id="1482848106">
      <w:bodyDiv w:val="1"/>
      <w:marLeft w:val="0"/>
      <w:marRight w:val="0"/>
      <w:marTop w:val="0"/>
      <w:marBottom w:val="0"/>
      <w:divBdr>
        <w:top w:val="none" w:sz="0" w:space="0" w:color="auto"/>
        <w:left w:val="none" w:sz="0" w:space="0" w:color="auto"/>
        <w:bottom w:val="none" w:sz="0" w:space="0" w:color="auto"/>
        <w:right w:val="none" w:sz="0" w:space="0" w:color="auto"/>
      </w:divBdr>
    </w:div>
    <w:div w:id="1484472517">
      <w:bodyDiv w:val="1"/>
      <w:marLeft w:val="0"/>
      <w:marRight w:val="0"/>
      <w:marTop w:val="0"/>
      <w:marBottom w:val="0"/>
      <w:divBdr>
        <w:top w:val="none" w:sz="0" w:space="0" w:color="auto"/>
        <w:left w:val="none" w:sz="0" w:space="0" w:color="auto"/>
        <w:bottom w:val="none" w:sz="0" w:space="0" w:color="auto"/>
        <w:right w:val="none" w:sz="0" w:space="0" w:color="auto"/>
      </w:divBdr>
    </w:div>
    <w:div w:id="1486047129">
      <w:bodyDiv w:val="1"/>
      <w:marLeft w:val="0"/>
      <w:marRight w:val="0"/>
      <w:marTop w:val="0"/>
      <w:marBottom w:val="0"/>
      <w:divBdr>
        <w:top w:val="none" w:sz="0" w:space="0" w:color="auto"/>
        <w:left w:val="none" w:sz="0" w:space="0" w:color="auto"/>
        <w:bottom w:val="none" w:sz="0" w:space="0" w:color="auto"/>
        <w:right w:val="none" w:sz="0" w:space="0" w:color="auto"/>
      </w:divBdr>
    </w:div>
    <w:div w:id="1486508657">
      <w:bodyDiv w:val="1"/>
      <w:marLeft w:val="0"/>
      <w:marRight w:val="0"/>
      <w:marTop w:val="0"/>
      <w:marBottom w:val="0"/>
      <w:divBdr>
        <w:top w:val="none" w:sz="0" w:space="0" w:color="auto"/>
        <w:left w:val="none" w:sz="0" w:space="0" w:color="auto"/>
        <w:bottom w:val="none" w:sz="0" w:space="0" w:color="auto"/>
        <w:right w:val="none" w:sz="0" w:space="0" w:color="auto"/>
      </w:divBdr>
    </w:div>
    <w:div w:id="1489055484">
      <w:bodyDiv w:val="1"/>
      <w:marLeft w:val="0"/>
      <w:marRight w:val="0"/>
      <w:marTop w:val="0"/>
      <w:marBottom w:val="0"/>
      <w:divBdr>
        <w:top w:val="none" w:sz="0" w:space="0" w:color="auto"/>
        <w:left w:val="none" w:sz="0" w:space="0" w:color="auto"/>
        <w:bottom w:val="none" w:sz="0" w:space="0" w:color="auto"/>
        <w:right w:val="none" w:sz="0" w:space="0" w:color="auto"/>
      </w:divBdr>
      <w:divsChild>
        <w:div w:id="344334138">
          <w:marLeft w:val="0"/>
          <w:marRight w:val="0"/>
          <w:marTop w:val="0"/>
          <w:marBottom w:val="0"/>
          <w:divBdr>
            <w:top w:val="none" w:sz="0" w:space="0" w:color="auto"/>
            <w:left w:val="none" w:sz="0" w:space="0" w:color="auto"/>
            <w:bottom w:val="none" w:sz="0" w:space="0" w:color="auto"/>
            <w:right w:val="none" w:sz="0" w:space="0" w:color="auto"/>
          </w:divBdr>
        </w:div>
        <w:div w:id="357046655">
          <w:marLeft w:val="0"/>
          <w:marRight w:val="0"/>
          <w:marTop w:val="0"/>
          <w:marBottom w:val="0"/>
          <w:divBdr>
            <w:top w:val="none" w:sz="0" w:space="0" w:color="auto"/>
            <w:left w:val="none" w:sz="0" w:space="0" w:color="auto"/>
            <w:bottom w:val="none" w:sz="0" w:space="0" w:color="auto"/>
            <w:right w:val="none" w:sz="0" w:space="0" w:color="auto"/>
          </w:divBdr>
        </w:div>
        <w:div w:id="1007252505">
          <w:marLeft w:val="0"/>
          <w:marRight w:val="0"/>
          <w:marTop w:val="0"/>
          <w:marBottom w:val="0"/>
          <w:divBdr>
            <w:top w:val="none" w:sz="0" w:space="0" w:color="auto"/>
            <w:left w:val="none" w:sz="0" w:space="0" w:color="auto"/>
            <w:bottom w:val="none" w:sz="0" w:space="0" w:color="auto"/>
            <w:right w:val="none" w:sz="0" w:space="0" w:color="auto"/>
          </w:divBdr>
        </w:div>
        <w:div w:id="83191591">
          <w:marLeft w:val="0"/>
          <w:marRight w:val="0"/>
          <w:marTop w:val="0"/>
          <w:marBottom w:val="0"/>
          <w:divBdr>
            <w:top w:val="none" w:sz="0" w:space="0" w:color="auto"/>
            <w:left w:val="none" w:sz="0" w:space="0" w:color="auto"/>
            <w:bottom w:val="none" w:sz="0" w:space="0" w:color="auto"/>
            <w:right w:val="none" w:sz="0" w:space="0" w:color="auto"/>
          </w:divBdr>
        </w:div>
        <w:div w:id="1941182063">
          <w:marLeft w:val="0"/>
          <w:marRight w:val="0"/>
          <w:marTop w:val="0"/>
          <w:marBottom w:val="0"/>
          <w:divBdr>
            <w:top w:val="none" w:sz="0" w:space="0" w:color="auto"/>
            <w:left w:val="none" w:sz="0" w:space="0" w:color="auto"/>
            <w:bottom w:val="none" w:sz="0" w:space="0" w:color="auto"/>
            <w:right w:val="none" w:sz="0" w:space="0" w:color="auto"/>
          </w:divBdr>
        </w:div>
        <w:div w:id="905724195">
          <w:marLeft w:val="0"/>
          <w:marRight w:val="0"/>
          <w:marTop w:val="0"/>
          <w:marBottom w:val="0"/>
          <w:divBdr>
            <w:top w:val="none" w:sz="0" w:space="0" w:color="auto"/>
            <w:left w:val="none" w:sz="0" w:space="0" w:color="auto"/>
            <w:bottom w:val="none" w:sz="0" w:space="0" w:color="auto"/>
            <w:right w:val="none" w:sz="0" w:space="0" w:color="auto"/>
          </w:divBdr>
        </w:div>
        <w:div w:id="152335153">
          <w:marLeft w:val="0"/>
          <w:marRight w:val="0"/>
          <w:marTop w:val="0"/>
          <w:marBottom w:val="0"/>
          <w:divBdr>
            <w:top w:val="none" w:sz="0" w:space="0" w:color="auto"/>
            <w:left w:val="none" w:sz="0" w:space="0" w:color="auto"/>
            <w:bottom w:val="none" w:sz="0" w:space="0" w:color="auto"/>
            <w:right w:val="none" w:sz="0" w:space="0" w:color="auto"/>
          </w:divBdr>
        </w:div>
        <w:div w:id="1294017294">
          <w:marLeft w:val="0"/>
          <w:marRight w:val="0"/>
          <w:marTop w:val="0"/>
          <w:marBottom w:val="0"/>
          <w:divBdr>
            <w:top w:val="none" w:sz="0" w:space="0" w:color="auto"/>
            <w:left w:val="none" w:sz="0" w:space="0" w:color="auto"/>
            <w:bottom w:val="none" w:sz="0" w:space="0" w:color="auto"/>
            <w:right w:val="none" w:sz="0" w:space="0" w:color="auto"/>
          </w:divBdr>
        </w:div>
      </w:divsChild>
    </w:div>
    <w:div w:id="1491363128">
      <w:bodyDiv w:val="1"/>
      <w:marLeft w:val="0"/>
      <w:marRight w:val="0"/>
      <w:marTop w:val="0"/>
      <w:marBottom w:val="0"/>
      <w:divBdr>
        <w:top w:val="none" w:sz="0" w:space="0" w:color="auto"/>
        <w:left w:val="none" w:sz="0" w:space="0" w:color="auto"/>
        <w:bottom w:val="none" w:sz="0" w:space="0" w:color="auto"/>
        <w:right w:val="none" w:sz="0" w:space="0" w:color="auto"/>
      </w:divBdr>
    </w:div>
    <w:div w:id="1494949135">
      <w:bodyDiv w:val="1"/>
      <w:marLeft w:val="0"/>
      <w:marRight w:val="0"/>
      <w:marTop w:val="0"/>
      <w:marBottom w:val="0"/>
      <w:divBdr>
        <w:top w:val="none" w:sz="0" w:space="0" w:color="auto"/>
        <w:left w:val="none" w:sz="0" w:space="0" w:color="auto"/>
        <w:bottom w:val="none" w:sz="0" w:space="0" w:color="auto"/>
        <w:right w:val="none" w:sz="0" w:space="0" w:color="auto"/>
      </w:divBdr>
      <w:divsChild>
        <w:div w:id="1501777571">
          <w:marLeft w:val="0"/>
          <w:marRight w:val="0"/>
          <w:marTop w:val="0"/>
          <w:marBottom w:val="0"/>
          <w:divBdr>
            <w:top w:val="none" w:sz="0" w:space="0" w:color="auto"/>
            <w:left w:val="none" w:sz="0" w:space="0" w:color="auto"/>
            <w:bottom w:val="none" w:sz="0" w:space="0" w:color="auto"/>
            <w:right w:val="none" w:sz="0" w:space="0" w:color="auto"/>
          </w:divBdr>
        </w:div>
      </w:divsChild>
    </w:div>
    <w:div w:id="1495142156">
      <w:bodyDiv w:val="1"/>
      <w:marLeft w:val="0"/>
      <w:marRight w:val="0"/>
      <w:marTop w:val="0"/>
      <w:marBottom w:val="0"/>
      <w:divBdr>
        <w:top w:val="none" w:sz="0" w:space="0" w:color="auto"/>
        <w:left w:val="none" w:sz="0" w:space="0" w:color="auto"/>
        <w:bottom w:val="none" w:sz="0" w:space="0" w:color="auto"/>
        <w:right w:val="none" w:sz="0" w:space="0" w:color="auto"/>
      </w:divBdr>
    </w:div>
    <w:div w:id="1496340581">
      <w:bodyDiv w:val="1"/>
      <w:marLeft w:val="0"/>
      <w:marRight w:val="0"/>
      <w:marTop w:val="0"/>
      <w:marBottom w:val="0"/>
      <w:divBdr>
        <w:top w:val="none" w:sz="0" w:space="0" w:color="auto"/>
        <w:left w:val="none" w:sz="0" w:space="0" w:color="auto"/>
        <w:bottom w:val="none" w:sz="0" w:space="0" w:color="auto"/>
        <w:right w:val="none" w:sz="0" w:space="0" w:color="auto"/>
      </w:divBdr>
    </w:div>
    <w:div w:id="1496414572">
      <w:bodyDiv w:val="1"/>
      <w:marLeft w:val="0"/>
      <w:marRight w:val="0"/>
      <w:marTop w:val="0"/>
      <w:marBottom w:val="0"/>
      <w:divBdr>
        <w:top w:val="none" w:sz="0" w:space="0" w:color="auto"/>
        <w:left w:val="none" w:sz="0" w:space="0" w:color="auto"/>
        <w:bottom w:val="none" w:sz="0" w:space="0" w:color="auto"/>
        <w:right w:val="none" w:sz="0" w:space="0" w:color="auto"/>
      </w:divBdr>
    </w:div>
    <w:div w:id="1502890000">
      <w:bodyDiv w:val="1"/>
      <w:marLeft w:val="0"/>
      <w:marRight w:val="0"/>
      <w:marTop w:val="0"/>
      <w:marBottom w:val="0"/>
      <w:divBdr>
        <w:top w:val="none" w:sz="0" w:space="0" w:color="auto"/>
        <w:left w:val="none" w:sz="0" w:space="0" w:color="auto"/>
        <w:bottom w:val="none" w:sz="0" w:space="0" w:color="auto"/>
        <w:right w:val="none" w:sz="0" w:space="0" w:color="auto"/>
      </w:divBdr>
    </w:div>
    <w:div w:id="1504052973">
      <w:bodyDiv w:val="1"/>
      <w:marLeft w:val="0"/>
      <w:marRight w:val="0"/>
      <w:marTop w:val="0"/>
      <w:marBottom w:val="0"/>
      <w:divBdr>
        <w:top w:val="none" w:sz="0" w:space="0" w:color="auto"/>
        <w:left w:val="none" w:sz="0" w:space="0" w:color="auto"/>
        <w:bottom w:val="none" w:sz="0" w:space="0" w:color="auto"/>
        <w:right w:val="none" w:sz="0" w:space="0" w:color="auto"/>
      </w:divBdr>
    </w:div>
    <w:div w:id="1504664819">
      <w:bodyDiv w:val="1"/>
      <w:marLeft w:val="0"/>
      <w:marRight w:val="0"/>
      <w:marTop w:val="0"/>
      <w:marBottom w:val="0"/>
      <w:divBdr>
        <w:top w:val="none" w:sz="0" w:space="0" w:color="auto"/>
        <w:left w:val="none" w:sz="0" w:space="0" w:color="auto"/>
        <w:bottom w:val="none" w:sz="0" w:space="0" w:color="auto"/>
        <w:right w:val="none" w:sz="0" w:space="0" w:color="auto"/>
      </w:divBdr>
    </w:div>
    <w:div w:id="1506168973">
      <w:bodyDiv w:val="1"/>
      <w:marLeft w:val="0"/>
      <w:marRight w:val="0"/>
      <w:marTop w:val="0"/>
      <w:marBottom w:val="0"/>
      <w:divBdr>
        <w:top w:val="none" w:sz="0" w:space="0" w:color="auto"/>
        <w:left w:val="none" w:sz="0" w:space="0" w:color="auto"/>
        <w:bottom w:val="none" w:sz="0" w:space="0" w:color="auto"/>
        <w:right w:val="none" w:sz="0" w:space="0" w:color="auto"/>
      </w:divBdr>
    </w:div>
    <w:div w:id="1512329264">
      <w:bodyDiv w:val="1"/>
      <w:marLeft w:val="0"/>
      <w:marRight w:val="0"/>
      <w:marTop w:val="0"/>
      <w:marBottom w:val="0"/>
      <w:divBdr>
        <w:top w:val="none" w:sz="0" w:space="0" w:color="auto"/>
        <w:left w:val="none" w:sz="0" w:space="0" w:color="auto"/>
        <w:bottom w:val="none" w:sz="0" w:space="0" w:color="auto"/>
        <w:right w:val="none" w:sz="0" w:space="0" w:color="auto"/>
      </w:divBdr>
    </w:div>
    <w:div w:id="1514880908">
      <w:bodyDiv w:val="1"/>
      <w:marLeft w:val="0"/>
      <w:marRight w:val="0"/>
      <w:marTop w:val="0"/>
      <w:marBottom w:val="0"/>
      <w:divBdr>
        <w:top w:val="none" w:sz="0" w:space="0" w:color="auto"/>
        <w:left w:val="none" w:sz="0" w:space="0" w:color="auto"/>
        <w:bottom w:val="none" w:sz="0" w:space="0" w:color="auto"/>
        <w:right w:val="none" w:sz="0" w:space="0" w:color="auto"/>
      </w:divBdr>
    </w:div>
    <w:div w:id="1515532522">
      <w:bodyDiv w:val="1"/>
      <w:marLeft w:val="0"/>
      <w:marRight w:val="0"/>
      <w:marTop w:val="0"/>
      <w:marBottom w:val="0"/>
      <w:divBdr>
        <w:top w:val="none" w:sz="0" w:space="0" w:color="auto"/>
        <w:left w:val="none" w:sz="0" w:space="0" w:color="auto"/>
        <w:bottom w:val="none" w:sz="0" w:space="0" w:color="auto"/>
        <w:right w:val="none" w:sz="0" w:space="0" w:color="auto"/>
      </w:divBdr>
    </w:div>
    <w:div w:id="1517579602">
      <w:bodyDiv w:val="1"/>
      <w:marLeft w:val="0"/>
      <w:marRight w:val="0"/>
      <w:marTop w:val="0"/>
      <w:marBottom w:val="0"/>
      <w:divBdr>
        <w:top w:val="none" w:sz="0" w:space="0" w:color="auto"/>
        <w:left w:val="none" w:sz="0" w:space="0" w:color="auto"/>
        <w:bottom w:val="none" w:sz="0" w:space="0" w:color="auto"/>
        <w:right w:val="none" w:sz="0" w:space="0" w:color="auto"/>
      </w:divBdr>
    </w:div>
    <w:div w:id="1519537392">
      <w:bodyDiv w:val="1"/>
      <w:marLeft w:val="0"/>
      <w:marRight w:val="0"/>
      <w:marTop w:val="0"/>
      <w:marBottom w:val="0"/>
      <w:divBdr>
        <w:top w:val="none" w:sz="0" w:space="0" w:color="auto"/>
        <w:left w:val="none" w:sz="0" w:space="0" w:color="auto"/>
        <w:bottom w:val="none" w:sz="0" w:space="0" w:color="auto"/>
        <w:right w:val="none" w:sz="0" w:space="0" w:color="auto"/>
      </w:divBdr>
    </w:div>
    <w:div w:id="1523319157">
      <w:bodyDiv w:val="1"/>
      <w:marLeft w:val="0"/>
      <w:marRight w:val="0"/>
      <w:marTop w:val="0"/>
      <w:marBottom w:val="0"/>
      <w:divBdr>
        <w:top w:val="none" w:sz="0" w:space="0" w:color="auto"/>
        <w:left w:val="none" w:sz="0" w:space="0" w:color="auto"/>
        <w:bottom w:val="none" w:sz="0" w:space="0" w:color="auto"/>
        <w:right w:val="none" w:sz="0" w:space="0" w:color="auto"/>
      </w:divBdr>
    </w:div>
    <w:div w:id="1526021981">
      <w:bodyDiv w:val="1"/>
      <w:marLeft w:val="0"/>
      <w:marRight w:val="0"/>
      <w:marTop w:val="0"/>
      <w:marBottom w:val="0"/>
      <w:divBdr>
        <w:top w:val="none" w:sz="0" w:space="0" w:color="auto"/>
        <w:left w:val="none" w:sz="0" w:space="0" w:color="auto"/>
        <w:bottom w:val="none" w:sz="0" w:space="0" w:color="auto"/>
        <w:right w:val="none" w:sz="0" w:space="0" w:color="auto"/>
      </w:divBdr>
    </w:div>
    <w:div w:id="1528369258">
      <w:bodyDiv w:val="1"/>
      <w:marLeft w:val="0"/>
      <w:marRight w:val="0"/>
      <w:marTop w:val="0"/>
      <w:marBottom w:val="0"/>
      <w:divBdr>
        <w:top w:val="none" w:sz="0" w:space="0" w:color="auto"/>
        <w:left w:val="none" w:sz="0" w:space="0" w:color="auto"/>
        <w:bottom w:val="none" w:sz="0" w:space="0" w:color="auto"/>
        <w:right w:val="none" w:sz="0" w:space="0" w:color="auto"/>
      </w:divBdr>
    </w:div>
    <w:div w:id="1529562822">
      <w:bodyDiv w:val="1"/>
      <w:marLeft w:val="0"/>
      <w:marRight w:val="0"/>
      <w:marTop w:val="0"/>
      <w:marBottom w:val="0"/>
      <w:divBdr>
        <w:top w:val="none" w:sz="0" w:space="0" w:color="auto"/>
        <w:left w:val="none" w:sz="0" w:space="0" w:color="auto"/>
        <w:bottom w:val="none" w:sz="0" w:space="0" w:color="auto"/>
        <w:right w:val="none" w:sz="0" w:space="0" w:color="auto"/>
      </w:divBdr>
    </w:div>
    <w:div w:id="1531796193">
      <w:bodyDiv w:val="1"/>
      <w:marLeft w:val="0"/>
      <w:marRight w:val="0"/>
      <w:marTop w:val="0"/>
      <w:marBottom w:val="0"/>
      <w:divBdr>
        <w:top w:val="none" w:sz="0" w:space="0" w:color="auto"/>
        <w:left w:val="none" w:sz="0" w:space="0" w:color="auto"/>
        <w:bottom w:val="none" w:sz="0" w:space="0" w:color="auto"/>
        <w:right w:val="none" w:sz="0" w:space="0" w:color="auto"/>
      </w:divBdr>
    </w:div>
    <w:div w:id="1533570899">
      <w:bodyDiv w:val="1"/>
      <w:marLeft w:val="0"/>
      <w:marRight w:val="0"/>
      <w:marTop w:val="0"/>
      <w:marBottom w:val="0"/>
      <w:divBdr>
        <w:top w:val="none" w:sz="0" w:space="0" w:color="auto"/>
        <w:left w:val="none" w:sz="0" w:space="0" w:color="auto"/>
        <w:bottom w:val="none" w:sz="0" w:space="0" w:color="auto"/>
        <w:right w:val="none" w:sz="0" w:space="0" w:color="auto"/>
      </w:divBdr>
    </w:div>
    <w:div w:id="1535070477">
      <w:bodyDiv w:val="1"/>
      <w:marLeft w:val="0"/>
      <w:marRight w:val="0"/>
      <w:marTop w:val="0"/>
      <w:marBottom w:val="0"/>
      <w:divBdr>
        <w:top w:val="none" w:sz="0" w:space="0" w:color="auto"/>
        <w:left w:val="none" w:sz="0" w:space="0" w:color="auto"/>
        <w:bottom w:val="none" w:sz="0" w:space="0" w:color="auto"/>
        <w:right w:val="none" w:sz="0" w:space="0" w:color="auto"/>
      </w:divBdr>
    </w:div>
    <w:div w:id="1537888946">
      <w:bodyDiv w:val="1"/>
      <w:marLeft w:val="0"/>
      <w:marRight w:val="0"/>
      <w:marTop w:val="0"/>
      <w:marBottom w:val="0"/>
      <w:divBdr>
        <w:top w:val="none" w:sz="0" w:space="0" w:color="auto"/>
        <w:left w:val="none" w:sz="0" w:space="0" w:color="auto"/>
        <w:bottom w:val="none" w:sz="0" w:space="0" w:color="auto"/>
        <w:right w:val="none" w:sz="0" w:space="0" w:color="auto"/>
      </w:divBdr>
      <w:divsChild>
        <w:div w:id="1277709977">
          <w:marLeft w:val="0"/>
          <w:marRight w:val="0"/>
          <w:marTop w:val="0"/>
          <w:marBottom w:val="0"/>
          <w:divBdr>
            <w:top w:val="none" w:sz="0" w:space="0" w:color="auto"/>
            <w:left w:val="none" w:sz="0" w:space="0" w:color="auto"/>
            <w:bottom w:val="none" w:sz="0" w:space="0" w:color="auto"/>
            <w:right w:val="none" w:sz="0" w:space="0" w:color="auto"/>
          </w:divBdr>
        </w:div>
      </w:divsChild>
    </w:div>
    <w:div w:id="1542865898">
      <w:bodyDiv w:val="1"/>
      <w:marLeft w:val="0"/>
      <w:marRight w:val="0"/>
      <w:marTop w:val="0"/>
      <w:marBottom w:val="0"/>
      <w:divBdr>
        <w:top w:val="none" w:sz="0" w:space="0" w:color="auto"/>
        <w:left w:val="none" w:sz="0" w:space="0" w:color="auto"/>
        <w:bottom w:val="none" w:sz="0" w:space="0" w:color="auto"/>
        <w:right w:val="none" w:sz="0" w:space="0" w:color="auto"/>
      </w:divBdr>
    </w:div>
    <w:div w:id="1543321873">
      <w:bodyDiv w:val="1"/>
      <w:marLeft w:val="0"/>
      <w:marRight w:val="0"/>
      <w:marTop w:val="0"/>
      <w:marBottom w:val="0"/>
      <w:divBdr>
        <w:top w:val="none" w:sz="0" w:space="0" w:color="auto"/>
        <w:left w:val="none" w:sz="0" w:space="0" w:color="auto"/>
        <w:bottom w:val="none" w:sz="0" w:space="0" w:color="auto"/>
        <w:right w:val="none" w:sz="0" w:space="0" w:color="auto"/>
      </w:divBdr>
    </w:div>
    <w:div w:id="1555701496">
      <w:bodyDiv w:val="1"/>
      <w:marLeft w:val="0"/>
      <w:marRight w:val="0"/>
      <w:marTop w:val="0"/>
      <w:marBottom w:val="0"/>
      <w:divBdr>
        <w:top w:val="none" w:sz="0" w:space="0" w:color="auto"/>
        <w:left w:val="none" w:sz="0" w:space="0" w:color="auto"/>
        <w:bottom w:val="none" w:sz="0" w:space="0" w:color="auto"/>
        <w:right w:val="none" w:sz="0" w:space="0" w:color="auto"/>
      </w:divBdr>
    </w:div>
    <w:div w:id="1560246463">
      <w:bodyDiv w:val="1"/>
      <w:marLeft w:val="0"/>
      <w:marRight w:val="0"/>
      <w:marTop w:val="0"/>
      <w:marBottom w:val="0"/>
      <w:divBdr>
        <w:top w:val="none" w:sz="0" w:space="0" w:color="auto"/>
        <w:left w:val="none" w:sz="0" w:space="0" w:color="auto"/>
        <w:bottom w:val="none" w:sz="0" w:space="0" w:color="auto"/>
        <w:right w:val="none" w:sz="0" w:space="0" w:color="auto"/>
      </w:divBdr>
    </w:div>
    <w:div w:id="1560482781">
      <w:bodyDiv w:val="1"/>
      <w:marLeft w:val="0"/>
      <w:marRight w:val="0"/>
      <w:marTop w:val="0"/>
      <w:marBottom w:val="0"/>
      <w:divBdr>
        <w:top w:val="none" w:sz="0" w:space="0" w:color="auto"/>
        <w:left w:val="none" w:sz="0" w:space="0" w:color="auto"/>
        <w:bottom w:val="none" w:sz="0" w:space="0" w:color="auto"/>
        <w:right w:val="none" w:sz="0" w:space="0" w:color="auto"/>
      </w:divBdr>
    </w:div>
    <w:div w:id="1566338158">
      <w:bodyDiv w:val="1"/>
      <w:marLeft w:val="0"/>
      <w:marRight w:val="0"/>
      <w:marTop w:val="0"/>
      <w:marBottom w:val="0"/>
      <w:divBdr>
        <w:top w:val="none" w:sz="0" w:space="0" w:color="auto"/>
        <w:left w:val="none" w:sz="0" w:space="0" w:color="auto"/>
        <w:bottom w:val="none" w:sz="0" w:space="0" w:color="auto"/>
        <w:right w:val="none" w:sz="0" w:space="0" w:color="auto"/>
      </w:divBdr>
    </w:div>
    <w:div w:id="1566648667">
      <w:bodyDiv w:val="1"/>
      <w:marLeft w:val="0"/>
      <w:marRight w:val="0"/>
      <w:marTop w:val="0"/>
      <w:marBottom w:val="0"/>
      <w:divBdr>
        <w:top w:val="none" w:sz="0" w:space="0" w:color="auto"/>
        <w:left w:val="none" w:sz="0" w:space="0" w:color="auto"/>
        <w:bottom w:val="none" w:sz="0" w:space="0" w:color="auto"/>
        <w:right w:val="none" w:sz="0" w:space="0" w:color="auto"/>
      </w:divBdr>
    </w:div>
    <w:div w:id="1567959390">
      <w:bodyDiv w:val="1"/>
      <w:marLeft w:val="0"/>
      <w:marRight w:val="0"/>
      <w:marTop w:val="0"/>
      <w:marBottom w:val="0"/>
      <w:divBdr>
        <w:top w:val="none" w:sz="0" w:space="0" w:color="auto"/>
        <w:left w:val="none" w:sz="0" w:space="0" w:color="auto"/>
        <w:bottom w:val="none" w:sz="0" w:space="0" w:color="auto"/>
        <w:right w:val="none" w:sz="0" w:space="0" w:color="auto"/>
      </w:divBdr>
    </w:div>
    <w:div w:id="1573199495">
      <w:bodyDiv w:val="1"/>
      <w:marLeft w:val="0"/>
      <w:marRight w:val="0"/>
      <w:marTop w:val="0"/>
      <w:marBottom w:val="0"/>
      <w:divBdr>
        <w:top w:val="none" w:sz="0" w:space="0" w:color="auto"/>
        <w:left w:val="none" w:sz="0" w:space="0" w:color="auto"/>
        <w:bottom w:val="none" w:sz="0" w:space="0" w:color="auto"/>
        <w:right w:val="none" w:sz="0" w:space="0" w:color="auto"/>
      </w:divBdr>
    </w:div>
    <w:div w:id="1574386812">
      <w:bodyDiv w:val="1"/>
      <w:marLeft w:val="0"/>
      <w:marRight w:val="0"/>
      <w:marTop w:val="0"/>
      <w:marBottom w:val="0"/>
      <w:divBdr>
        <w:top w:val="none" w:sz="0" w:space="0" w:color="auto"/>
        <w:left w:val="none" w:sz="0" w:space="0" w:color="auto"/>
        <w:bottom w:val="none" w:sz="0" w:space="0" w:color="auto"/>
        <w:right w:val="none" w:sz="0" w:space="0" w:color="auto"/>
      </w:divBdr>
    </w:div>
    <w:div w:id="1581521826">
      <w:bodyDiv w:val="1"/>
      <w:marLeft w:val="0"/>
      <w:marRight w:val="0"/>
      <w:marTop w:val="0"/>
      <w:marBottom w:val="0"/>
      <w:divBdr>
        <w:top w:val="none" w:sz="0" w:space="0" w:color="auto"/>
        <w:left w:val="none" w:sz="0" w:space="0" w:color="auto"/>
        <w:bottom w:val="none" w:sz="0" w:space="0" w:color="auto"/>
        <w:right w:val="none" w:sz="0" w:space="0" w:color="auto"/>
      </w:divBdr>
    </w:div>
    <w:div w:id="1581910950">
      <w:bodyDiv w:val="1"/>
      <w:marLeft w:val="0"/>
      <w:marRight w:val="0"/>
      <w:marTop w:val="0"/>
      <w:marBottom w:val="0"/>
      <w:divBdr>
        <w:top w:val="none" w:sz="0" w:space="0" w:color="auto"/>
        <w:left w:val="none" w:sz="0" w:space="0" w:color="auto"/>
        <w:bottom w:val="none" w:sz="0" w:space="0" w:color="auto"/>
        <w:right w:val="none" w:sz="0" w:space="0" w:color="auto"/>
      </w:divBdr>
    </w:div>
    <w:div w:id="1582106503">
      <w:bodyDiv w:val="1"/>
      <w:marLeft w:val="0"/>
      <w:marRight w:val="0"/>
      <w:marTop w:val="0"/>
      <w:marBottom w:val="0"/>
      <w:divBdr>
        <w:top w:val="none" w:sz="0" w:space="0" w:color="auto"/>
        <w:left w:val="none" w:sz="0" w:space="0" w:color="auto"/>
        <w:bottom w:val="none" w:sz="0" w:space="0" w:color="auto"/>
        <w:right w:val="none" w:sz="0" w:space="0" w:color="auto"/>
      </w:divBdr>
    </w:div>
    <w:div w:id="1584021909">
      <w:bodyDiv w:val="1"/>
      <w:marLeft w:val="0"/>
      <w:marRight w:val="0"/>
      <w:marTop w:val="0"/>
      <w:marBottom w:val="0"/>
      <w:divBdr>
        <w:top w:val="none" w:sz="0" w:space="0" w:color="auto"/>
        <w:left w:val="none" w:sz="0" w:space="0" w:color="auto"/>
        <w:bottom w:val="none" w:sz="0" w:space="0" w:color="auto"/>
        <w:right w:val="none" w:sz="0" w:space="0" w:color="auto"/>
      </w:divBdr>
    </w:div>
    <w:div w:id="1593052505">
      <w:bodyDiv w:val="1"/>
      <w:marLeft w:val="0"/>
      <w:marRight w:val="0"/>
      <w:marTop w:val="0"/>
      <w:marBottom w:val="0"/>
      <w:divBdr>
        <w:top w:val="none" w:sz="0" w:space="0" w:color="auto"/>
        <w:left w:val="none" w:sz="0" w:space="0" w:color="auto"/>
        <w:bottom w:val="none" w:sz="0" w:space="0" w:color="auto"/>
        <w:right w:val="none" w:sz="0" w:space="0" w:color="auto"/>
      </w:divBdr>
    </w:div>
    <w:div w:id="1593663422">
      <w:bodyDiv w:val="1"/>
      <w:marLeft w:val="0"/>
      <w:marRight w:val="0"/>
      <w:marTop w:val="0"/>
      <w:marBottom w:val="0"/>
      <w:divBdr>
        <w:top w:val="none" w:sz="0" w:space="0" w:color="auto"/>
        <w:left w:val="none" w:sz="0" w:space="0" w:color="auto"/>
        <w:bottom w:val="none" w:sz="0" w:space="0" w:color="auto"/>
        <w:right w:val="none" w:sz="0" w:space="0" w:color="auto"/>
      </w:divBdr>
    </w:div>
    <w:div w:id="1595017440">
      <w:bodyDiv w:val="1"/>
      <w:marLeft w:val="0"/>
      <w:marRight w:val="0"/>
      <w:marTop w:val="0"/>
      <w:marBottom w:val="0"/>
      <w:divBdr>
        <w:top w:val="none" w:sz="0" w:space="0" w:color="auto"/>
        <w:left w:val="none" w:sz="0" w:space="0" w:color="auto"/>
        <w:bottom w:val="none" w:sz="0" w:space="0" w:color="auto"/>
        <w:right w:val="none" w:sz="0" w:space="0" w:color="auto"/>
      </w:divBdr>
    </w:div>
    <w:div w:id="1595170659">
      <w:bodyDiv w:val="1"/>
      <w:marLeft w:val="0"/>
      <w:marRight w:val="0"/>
      <w:marTop w:val="0"/>
      <w:marBottom w:val="0"/>
      <w:divBdr>
        <w:top w:val="none" w:sz="0" w:space="0" w:color="auto"/>
        <w:left w:val="none" w:sz="0" w:space="0" w:color="auto"/>
        <w:bottom w:val="none" w:sz="0" w:space="0" w:color="auto"/>
        <w:right w:val="none" w:sz="0" w:space="0" w:color="auto"/>
      </w:divBdr>
    </w:div>
    <w:div w:id="1599674819">
      <w:bodyDiv w:val="1"/>
      <w:marLeft w:val="0"/>
      <w:marRight w:val="0"/>
      <w:marTop w:val="0"/>
      <w:marBottom w:val="0"/>
      <w:divBdr>
        <w:top w:val="none" w:sz="0" w:space="0" w:color="auto"/>
        <w:left w:val="none" w:sz="0" w:space="0" w:color="auto"/>
        <w:bottom w:val="none" w:sz="0" w:space="0" w:color="auto"/>
        <w:right w:val="none" w:sz="0" w:space="0" w:color="auto"/>
      </w:divBdr>
    </w:div>
    <w:div w:id="1606305105">
      <w:bodyDiv w:val="1"/>
      <w:marLeft w:val="0"/>
      <w:marRight w:val="0"/>
      <w:marTop w:val="0"/>
      <w:marBottom w:val="0"/>
      <w:divBdr>
        <w:top w:val="none" w:sz="0" w:space="0" w:color="auto"/>
        <w:left w:val="none" w:sz="0" w:space="0" w:color="auto"/>
        <w:bottom w:val="none" w:sz="0" w:space="0" w:color="auto"/>
        <w:right w:val="none" w:sz="0" w:space="0" w:color="auto"/>
      </w:divBdr>
    </w:div>
    <w:div w:id="1609242749">
      <w:bodyDiv w:val="1"/>
      <w:marLeft w:val="0"/>
      <w:marRight w:val="0"/>
      <w:marTop w:val="0"/>
      <w:marBottom w:val="0"/>
      <w:divBdr>
        <w:top w:val="none" w:sz="0" w:space="0" w:color="auto"/>
        <w:left w:val="none" w:sz="0" w:space="0" w:color="auto"/>
        <w:bottom w:val="none" w:sz="0" w:space="0" w:color="auto"/>
        <w:right w:val="none" w:sz="0" w:space="0" w:color="auto"/>
      </w:divBdr>
      <w:divsChild>
        <w:div w:id="925580808">
          <w:marLeft w:val="0"/>
          <w:marRight w:val="0"/>
          <w:marTop w:val="0"/>
          <w:marBottom w:val="0"/>
          <w:divBdr>
            <w:top w:val="none" w:sz="0" w:space="0" w:color="auto"/>
            <w:left w:val="none" w:sz="0" w:space="0" w:color="auto"/>
            <w:bottom w:val="none" w:sz="0" w:space="0" w:color="auto"/>
            <w:right w:val="none" w:sz="0" w:space="0" w:color="auto"/>
          </w:divBdr>
        </w:div>
        <w:div w:id="1694112622">
          <w:marLeft w:val="0"/>
          <w:marRight w:val="0"/>
          <w:marTop w:val="0"/>
          <w:marBottom w:val="0"/>
          <w:divBdr>
            <w:top w:val="none" w:sz="0" w:space="0" w:color="auto"/>
            <w:left w:val="none" w:sz="0" w:space="0" w:color="auto"/>
            <w:bottom w:val="none" w:sz="0" w:space="0" w:color="auto"/>
            <w:right w:val="none" w:sz="0" w:space="0" w:color="auto"/>
          </w:divBdr>
        </w:div>
        <w:div w:id="1818646494">
          <w:marLeft w:val="0"/>
          <w:marRight w:val="0"/>
          <w:marTop w:val="0"/>
          <w:marBottom w:val="0"/>
          <w:divBdr>
            <w:top w:val="none" w:sz="0" w:space="0" w:color="auto"/>
            <w:left w:val="none" w:sz="0" w:space="0" w:color="auto"/>
            <w:bottom w:val="none" w:sz="0" w:space="0" w:color="auto"/>
            <w:right w:val="none" w:sz="0" w:space="0" w:color="auto"/>
          </w:divBdr>
        </w:div>
        <w:div w:id="2043549681">
          <w:marLeft w:val="0"/>
          <w:marRight w:val="0"/>
          <w:marTop w:val="0"/>
          <w:marBottom w:val="0"/>
          <w:divBdr>
            <w:top w:val="none" w:sz="0" w:space="0" w:color="auto"/>
            <w:left w:val="none" w:sz="0" w:space="0" w:color="auto"/>
            <w:bottom w:val="none" w:sz="0" w:space="0" w:color="auto"/>
            <w:right w:val="none" w:sz="0" w:space="0" w:color="auto"/>
          </w:divBdr>
        </w:div>
        <w:div w:id="19163871">
          <w:marLeft w:val="0"/>
          <w:marRight w:val="0"/>
          <w:marTop w:val="0"/>
          <w:marBottom w:val="0"/>
          <w:divBdr>
            <w:top w:val="none" w:sz="0" w:space="0" w:color="auto"/>
            <w:left w:val="none" w:sz="0" w:space="0" w:color="auto"/>
            <w:bottom w:val="none" w:sz="0" w:space="0" w:color="auto"/>
            <w:right w:val="none" w:sz="0" w:space="0" w:color="auto"/>
          </w:divBdr>
        </w:div>
        <w:div w:id="166478266">
          <w:marLeft w:val="0"/>
          <w:marRight w:val="0"/>
          <w:marTop w:val="0"/>
          <w:marBottom w:val="0"/>
          <w:divBdr>
            <w:top w:val="none" w:sz="0" w:space="0" w:color="auto"/>
            <w:left w:val="none" w:sz="0" w:space="0" w:color="auto"/>
            <w:bottom w:val="none" w:sz="0" w:space="0" w:color="auto"/>
            <w:right w:val="none" w:sz="0" w:space="0" w:color="auto"/>
          </w:divBdr>
        </w:div>
        <w:div w:id="175657612">
          <w:marLeft w:val="0"/>
          <w:marRight w:val="0"/>
          <w:marTop w:val="0"/>
          <w:marBottom w:val="0"/>
          <w:divBdr>
            <w:top w:val="none" w:sz="0" w:space="0" w:color="auto"/>
            <w:left w:val="none" w:sz="0" w:space="0" w:color="auto"/>
            <w:bottom w:val="none" w:sz="0" w:space="0" w:color="auto"/>
            <w:right w:val="none" w:sz="0" w:space="0" w:color="auto"/>
          </w:divBdr>
        </w:div>
        <w:div w:id="1929998867">
          <w:marLeft w:val="0"/>
          <w:marRight w:val="0"/>
          <w:marTop w:val="0"/>
          <w:marBottom w:val="0"/>
          <w:divBdr>
            <w:top w:val="none" w:sz="0" w:space="0" w:color="auto"/>
            <w:left w:val="none" w:sz="0" w:space="0" w:color="auto"/>
            <w:bottom w:val="none" w:sz="0" w:space="0" w:color="auto"/>
            <w:right w:val="none" w:sz="0" w:space="0" w:color="auto"/>
          </w:divBdr>
        </w:div>
      </w:divsChild>
    </w:div>
    <w:div w:id="1618638440">
      <w:bodyDiv w:val="1"/>
      <w:marLeft w:val="0"/>
      <w:marRight w:val="0"/>
      <w:marTop w:val="0"/>
      <w:marBottom w:val="0"/>
      <w:divBdr>
        <w:top w:val="none" w:sz="0" w:space="0" w:color="auto"/>
        <w:left w:val="none" w:sz="0" w:space="0" w:color="auto"/>
        <w:bottom w:val="none" w:sz="0" w:space="0" w:color="auto"/>
        <w:right w:val="none" w:sz="0" w:space="0" w:color="auto"/>
      </w:divBdr>
    </w:div>
    <w:div w:id="1619948576">
      <w:bodyDiv w:val="1"/>
      <w:marLeft w:val="0"/>
      <w:marRight w:val="0"/>
      <w:marTop w:val="0"/>
      <w:marBottom w:val="0"/>
      <w:divBdr>
        <w:top w:val="none" w:sz="0" w:space="0" w:color="auto"/>
        <w:left w:val="none" w:sz="0" w:space="0" w:color="auto"/>
        <w:bottom w:val="none" w:sz="0" w:space="0" w:color="auto"/>
        <w:right w:val="none" w:sz="0" w:space="0" w:color="auto"/>
      </w:divBdr>
    </w:div>
    <w:div w:id="1620378689">
      <w:bodyDiv w:val="1"/>
      <w:marLeft w:val="0"/>
      <w:marRight w:val="0"/>
      <w:marTop w:val="0"/>
      <w:marBottom w:val="0"/>
      <w:divBdr>
        <w:top w:val="none" w:sz="0" w:space="0" w:color="auto"/>
        <w:left w:val="none" w:sz="0" w:space="0" w:color="auto"/>
        <w:bottom w:val="none" w:sz="0" w:space="0" w:color="auto"/>
        <w:right w:val="none" w:sz="0" w:space="0" w:color="auto"/>
      </w:divBdr>
    </w:div>
    <w:div w:id="1620455693">
      <w:bodyDiv w:val="1"/>
      <w:marLeft w:val="0"/>
      <w:marRight w:val="0"/>
      <w:marTop w:val="0"/>
      <w:marBottom w:val="0"/>
      <w:divBdr>
        <w:top w:val="none" w:sz="0" w:space="0" w:color="auto"/>
        <w:left w:val="none" w:sz="0" w:space="0" w:color="auto"/>
        <w:bottom w:val="none" w:sz="0" w:space="0" w:color="auto"/>
        <w:right w:val="none" w:sz="0" w:space="0" w:color="auto"/>
      </w:divBdr>
      <w:divsChild>
        <w:div w:id="289477052">
          <w:marLeft w:val="780"/>
          <w:marRight w:val="240"/>
          <w:marTop w:val="180"/>
          <w:marBottom w:val="0"/>
          <w:divBdr>
            <w:top w:val="none" w:sz="0" w:space="0" w:color="auto"/>
            <w:left w:val="none" w:sz="0" w:space="0" w:color="auto"/>
            <w:bottom w:val="none" w:sz="0" w:space="0" w:color="auto"/>
            <w:right w:val="none" w:sz="0" w:space="0" w:color="auto"/>
          </w:divBdr>
          <w:divsChild>
            <w:div w:id="1275939348">
              <w:marLeft w:val="0"/>
              <w:marRight w:val="0"/>
              <w:marTop w:val="0"/>
              <w:marBottom w:val="0"/>
              <w:divBdr>
                <w:top w:val="none" w:sz="0" w:space="0" w:color="auto"/>
                <w:left w:val="none" w:sz="0" w:space="0" w:color="auto"/>
                <w:bottom w:val="none" w:sz="0" w:space="0" w:color="auto"/>
                <w:right w:val="none" w:sz="0" w:space="0" w:color="auto"/>
              </w:divBdr>
              <w:divsChild>
                <w:div w:id="2129541843">
                  <w:marLeft w:val="0"/>
                  <w:marRight w:val="0"/>
                  <w:marTop w:val="0"/>
                  <w:marBottom w:val="0"/>
                  <w:divBdr>
                    <w:top w:val="none" w:sz="0" w:space="0" w:color="auto"/>
                    <w:left w:val="none" w:sz="0" w:space="0" w:color="auto"/>
                    <w:bottom w:val="none" w:sz="0" w:space="0" w:color="auto"/>
                    <w:right w:val="none" w:sz="0" w:space="0" w:color="auto"/>
                  </w:divBdr>
                  <w:divsChild>
                    <w:div w:id="497768781">
                      <w:marLeft w:val="0"/>
                      <w:marRight w:val="0"/>
                      <w:marTop w:val="0"/>
                      <w:marBottom w:val="0"/>
                      <w:divBdr>
                        <w:top w:val="none" w:sz="0" w:space="0" w:color="auto"/>
                        <w:left w:val="none" w:sz="0" w:space="0" w:color="auto"/>
                        <w:bottom w:val="none" w:sz="0" w:space="0" w:color="auto"/>
                        <w:right w:val="none" w:sz="0" w:space="0" w:color="auto"/>
                      </w:divBdr>
                      <w:divsChild>
                        <w:div w:id="65107805">
                          <w:marLeft w:val="0"/>
                          <w:marRight w:val="0"/>
                          <w:marTop w:val="0"/>
                          <w:marBottom w:val="0"/>
                          <w:divBdr>
                            <w:top w:val="none" w:sz="0" w:space="0" w:color="auto"/>
                            <w:left w:val="none" w:sz="0" w:space="0" w:color="auto"/>
                            <w:bottom w:val="none" w:sz="0" w:space="0" w:color="auto"/>
                            <w:right w:val="none" w:sz="0" w:space="0" w:color="auto"/>
                          </w:divBdr>
                        </w:div>
                        <w:div w:id="144132585">
                          <w:marLeft w:val="0"/>
                          <w:marRight w:val="0"/>
                          <w:marTop w:val="0"/>
                          <w:marBottom w:val="0"/>
                          <w:divBdr>
                            <w:top w:val="none" w:sz="0" w:space="0" w:color="auto"/>
                            <w:left w:val="none" w:sz="0" w:space="0" w:color="auto"/>
                            <w:bottom w:val="none" w:sz="0" w:space="0" w:color="auto"/>
                            <w:right w:val="none" w:sz="0" w:space="0" w:color="auto"/>
                          </w:divBdr>
                        </w:div>
                        <w:div w:id="376247818">
                          <w:marLeft w:val="0"/>
                          <w:marRight w:val="0"/>
                          <w:marTop w:val="0"/>
                          <w:marBottom w:val="0"/>
                          <w:divBdr>
                            <w:top w:val="none" w:sz="0" w:space="0" w:color="auto"/>
                            <w:left w:val="none" w:sz="0" w:space="0" w:color="auto"/>
                            <w:bottom w:val="none" w:sz="0" w:space="0" w:color="auto"/>
                            <w:right w:val="none" w:sz="0" w:space="0" w:color="auto"/>
                          </w:divBdr>
                        </w:div>
                        <w:div w:id="460265757">
                          <w:marLeft w:val="0"/>
                          <w:marRight w:val="0"/>
                          <w:marTop w:val="0"/>
                          <w:marBottom w:val="0"/>
                          <w:divBdr>
                            <w:top w:val="none" w:sz="0" w:space="0" w:color="auto"/>
                            <w:left w:val="none" w:sz="0" w:space="0" w:color="auto"/>
                            <w:bottom w:val="none" w:sz="0" w:space="0" w:color="auto"/>
                            <w:right w:val="none" w:sz="0" w:space="0" w:color="auto"/>
                          </w:divBdr>
                        </w:div>
                        <w:div w:id="541867141">
                          <w:marLeft w:val="0"/>
                          <w:marRight w:val="0"/>
                          <w:marTop w:val="0"/>
                          <w:marBottom w:val="0"/>
                          <w:divBdr>
                            <w:top w:val="none" w:sz="0" w:space="0" w:color="auto"/>
                            <w:left w:val="none" w:sz="0" w:space="0" w:color="auto"/>
                            <w:bottom w:val="none" w:sz="0" w:space="0" w:color="auto"/>
                            <w:right w:val="none" w:sz="0" w:space="0" w:color="auto"/>
                          </w:divBdr>
                        </w:div>
                        <w:div w:id="735512510">
                          <w:marLeft w:val="0"/>
                          <w:marRight w:val="0"/>
                          <w:marTop w:val="0"/>
                          <w:marBottom w:val="0"/>
                          <w:divBdr>
                            <w:top w:val="none" w:sz="0" w:space="0" w:color="auto"/>
                            <w:left w:val="none" w:sz="0" w:space="0" w:color="auto"/>
                            <w:bottom w:val="none" w:sz="0" w:space="0" w:color="auto"/>
                            <w:right w:val="none" w:sz="0" w:space="0" w:color="auto"/>
                          </w:divBdr>
                        </w:div>
                        <w:div w:id="1419718141">
                          <w:marLeft w:val="0"/>
                          <w:marRight w:val="0"/>
                          <w:marTop w:val="0"/>
                          <w:marBottom w:val="0"/>
                          <w:divBdr>
                            <w:top w:val="none" w:sz="0" w:space="0" w:color="auto"/>
                            <w:left w:val="none" w:sz="0" w:space="0" w:color="auto"/>
                            <w:bottom w:val="none" w:sz="0" w:space="0" w:color="auto"/>
                            <w:right w:val="none" w:sz="0" w:space="0" w:color="auto"/>
                          </w:divBdr>
                        </w:div>
                        <w:div w:id="1462184702">
                          <w:marLeft w:val="0"/>
                          <w:marRight w:val="0"/>
                          <w:marTop w:val="0"/>
                          <w:marBottom w:val="0"/>
                          <w:divBdr>
                            <w:top w:val="none" w:sz="0" w:space="0" w:color="auto"/>
                            <w:left w:val="none" w:sz="0" w:space="0" w:color="auto"/>
                            <w:bottom w:val="none" w:sz="0" w:space="0" w:color="auto"/>
                            <w:right w:val="none" w:sz="0" w:space="0" w:color="auto"/>
                          </w:divBdr>
                        </w:div>
                        <w:div w:id="1486362637">
                          <w:marLeft w:val="0"/>
                          <w:marRight w:val="0"/>
                          <w:marTop w:val="0"/>
                          <w:marBottom w:val="0"/>
                          <w:divBdr>
                            <w:top w:val="none" w:sz="0" w:space="0" w:color="auto"/>
                            <w:left w:val="none" w:sz="0" w:space="0" w:color="auto"/>
                            <w:bottom w:val="none" w:sz="0" w:space="0" w:color="auto"/>
                            <w:right w:val="none" w:sz="0" w:space="0" w:color="auto"/>
                          </w:divBdr>
                        </w:div>
                        <w:div w:id="1586185027">
                          <w:marLeft w:val="0"/>
                          <w:marRight w:val="0"/>
                          <w:marTop w:val="0"/>
                          <w:marBottom w:val="0"/>
                          <w:divBdr>
                            <w:top w:val="none" w:sz="0" w:space="0" w:color="auto"/>
                            <w:left w:val="none" w:sz="0" w:space="0" w:color="auto"/>
                            <w:bottom w:val="none" w:sz="0" w:space="0" w:color="auto"/>
                            <w:right w:val="none" w:sz="0" w:space="0" w:color="auto"/>
                          </w:divBdr>
                        </w:div>
                        <w:div w:id="1750035301">
                          <w:marLeft w:val="0"/>
                          <w:marRight w:val="0"/>
                          <w:marTop w:val="0"/>
                          <w:marBottom w:val="0"/>
                          <w:divBdr>
                            <w:top w:val="none" w:sz="0" w:space="0" w:color="auto"/>
                            <w:left w:val="none" w:sz="0" w:space="0" w:color="auto"/>
                            <w:bottom w:val="none" w:sz="0" w:space="0" w:color="auto"/>
                            <w:right w:val="none" w:sz="0" w:space="0" w:color="auto"/>
                          </w:divBdr>
                        </w:div>
                        <w:div w:id="204305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672187">
          <w:marLeft w:val="720"/>
          <w:marRight w:val="0"/>
          <w:marTop w:val="0"/>
          <w:marBottom w:val="0"/>
          <w:divBdr>
            <w:top w:val="none" w:sz="0" w:space="0" w:color="auto"/>
            <w:left w:val="none" w:sz="0" w:space="0" w:color="auto"/>
            <w:bottom w:val="none" w:sz="0" w:space="0" w:color="auto"/>
            <w:right w:val="none" w:sz="0" w:space="0" w:color="auto"/>
          </w:divBdr>
          <w:divsChild>
            <w:div w:id="1305549668">
              <w:marLeft w:val="0"/>
              <w:marRight w:val="0"/>
              <w:marTop w:val="0"/>
              <w:marBottom w:val="0"/>
              <w:divBdr>
                <w:top w:val="none" w:sz="0" w:space="0" w:color="auto"/>
                <w:left w:val="none" w:sz="0" w:space="0" w:color="auto"/>
                <w:bottom w:val="none" w:sz="0" w:space="0" w:color="auto"/>
                <w:right w:val="none" w:sz="0" w:space="0" w:color="auto"/>
              </w:divBdr>
              <w:divsChild>
                <w:div w:id="401023898">
                  <w:marLeft w:val="0"/>
                  <w:marRight w:val="0"/>
                  <w:marTop w:val="0"/>
                  <w:marBottom w:val="0"/>
                  <w:divBdr>
                    <w:top w:val="none" w:sz="0" w:space="0" w:color="auto"/>
                    <w:left w:val="none" w:sz="0" w:space="0" w:color="auto"/>
                    <w:bottom w:val="none" w:sz="0" w:space="0" w:color="auto"/>
                    <w:right w:val="none" w:sz="0" w:space="0" w:color="auto"/>
                  </w:divBdr>
                  <w:divsChild>
                    <w:div w:id="362176246">
                      <w:marLeft w:val="0"/>
                      <w:marRight w:val="0"/>
                      <w:marTop w:val="0"/>
                      <w:marBottom w:val="0"/>
                      <w:divBdr>
                        <w:top w:val="none" w:sz="0" w:space="0" w:color="auto"/>
                        <w:left w:val="none" w:sz="0" w:space="0" w:color="auto"/>
                        <w:bottom w:val="none" w:sz="0" w:space="0" w:color="auto"/>
                        <w:right w:val="none" w:sz="0" w:space="0" w:color="auto"/>
                      </w:divBdr>
                      <w:divsChild>
                        <w:div w:id="11359621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31263887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622880017">
      <w:bodyDiv w:val="1"/>
      <w:marLeft w:val="0"/>
      <w:marRight w:val="0"/>
      <w:marTop w:val="0"/>
      <w:marBottom w:val="0"/>
      <w:divBdr>
        <w:top w:val="none" w:sz="0" w:space="0" w:color="auto"/>
        <w:left w:val="none" w:sz="0" w:space="0" w:color="auto"/>
        <w:bottom w:val="none" w:sz="0" w:space="0" w:color="auto"/>
        <w:right w:val="none" w:sz="0" w:space="0" w:color="auto"/>
      </w:divBdr>
    </w:div>
    <w:div w:id="1623612450">
      <w:bodyDiv w:val="1"/>
      <w:marLeft w:val="0"/>
      <w:marRight w:val="0"/>
      <w:marTop w:val="0"/>
      <w:marBottom w:val="0"/>
      <w:divBdr>
        <w:top w:val="none" w:sz="0" w:space="0" w:color="auto"/>
        <w:left w:val="none" w:sz="0" w:space="0" w:color="auto"/>
        <w:bottom w:val="none" w:sz="0" w:space="0" w:color="auto"/>
        <w:right w:val="none" w:sz="0" w:space="0" w:color="auto"/>
      </w:divBdr>
    </w:div>
    <w:div w:id="1641106840">
      <w:bodyDiv w:val="1"/>
      <w:marLeft w:val="0"/>
      <w:marRight w:val="0"/>
      <w:marTop w:val="0"/>
      <w:marBottom w:val="0"/>
      <w:divBdr>
        <w:top w:val="none" w:sz="0" w:space="0" w:color="auto"/>
        <w:left w:val="none" w:sz="0" w:space="0" w:color="auto"/>
        <w:bottom w:val="none" w:sz="0" w:space="0" w:color="auto"/>
        <w:right w:val="none" w:sz="0" w:space="0" w:color="auto"/>
      </w:divBdr>
      <w:divsChild>
        <w:div w:id="135532237">
          <w:marLeft w:val="0"/>
          <w:marRight w:val="0"/>
          <w:marTop w:val="0"/>
          <w:marBottom w:val="0"/>
          <w:divBdr>
            <w:top w:val="none" w:sz="0" w:space="0" w:color="auto"/>
            <w:left w:val="none" w:sz="0" w:space="0" w:color="auto"/>
            <w:bottom w:val="none" w:sz="0" w:space="0" w:color="auto"/>
            <w:right w:val="none" w:sz="0" w:space="0" w:color="auto"/>
          </w:divBdr>
        </w:div>
      </w:divsChild>
    </w:div>
    <w:div w:id="1644889680">
      <w:bodyDiv w:val="1"/>
      <w:marLeft w:val="0"/>
      <w:marRight w:val="0"/>
      <w:marTop w:val="0"/>
      <w:marBottom w:val="0"/>
      <w:divBdr>
        <w:top w:val="none" w:sz="0" w:space="0" w:color="auto"/>
        <w:left w:val="none" w:sz="0" w:space="0" w:color="auto"/>
        <w:bottom w:val="none" w:sz="0" w:space="0" w:color="auto"/>
        <w:right w:val="none" w:sz="0" w:space="0" w:color="auto"/>
      </w:divBdr>
    </w:div>
    <w:div w:id="1650016965">
      <w:bodyDiv w:val="1"/>
      <w:marLeft w:val="0"/>
      <w:marRight w:val="0"/>
      <w:marTop w:val="0"/>
      <w:marBottom w:val="0"/>
      <w:divBdr>
        <w:top w:val="none" w:sz="0" w:space="0" w:color="auto"/>
        <w:left w:val="none" w:sz="0" w:space="0" w:color="auto"/>
        <w:bottom w:val="none" w:sz="0" w:space="0" w:color="auto"/>
        <w:right w:val="none" w:sz="0" w:space="0" w:color="auto"/>
      </w:divBdr>
      <w:divsChild>
        <w:div w:id="2012101282">
          <w:marLeft w:val="0"/>
          <w:marRight w:val="0"/>
          <w:marTop w:val="0"/>
          <w:marBottom w:val="0"/>
          <w:divBdr>
            <w:top w:val="none" w:sz="0" w:space="0" w:color="auto"/>
            <w:left w:val="none" w:sz="0" w:space="0" w:color="auto"/>
            <w:bottom w:val="none" w:sz="0" w:space="0" w:color="auto"/>
            <w:right w:val="none" w:sz="0" w:space="0" w:color="auto"/>
          </w:divBdr>
        </w:div>
      </w:divsChild>
    </w:div>
    <w:div w:id="1660116970">
      <w:bodyDiv w:val="1"/>
      <w:marLeft w:val="0"/>
      <w:marRight w:val="0"/>
      <w:marTop w:val="0"/>
      <w:marBottom w:val="0"/>
      <w:divBdr>
        <w:top w:val="none" w:sz="0" w:space="0" w:color="auto"/>
        <w:left w:val="none" w:sz="0" w:space="0" w:color="auto"/>
        <w:bottom w:val="none" w:sz="0" w:space="0" w:color="auto"/>
        <w:right w:val="none" w:sz="0" w:space="0" w:color="auto"/>
      </w:divBdr>
    </w:div>
    <w:div w:id="1663464207">
      <w:bodyDiv w:val="1"/>
      <w:marLeft w:val="0"/>
      <w:marRight w:val="0"/>
      <w:marTop w:val="0"/>
      <w:marBottom w:val="0"/>
      <w:divBdr>
        <w:top w:val="none" w:sz="0" w:space="0" w:color="auto"/>
        <w:left w:val="none" w:sz="0" w:space="0" w:color="auto"/>
        <w:bottom w:val="none" w:sz="0" w:space="0" w:color="auto"/>
        <w:right w:val="none" w:sz="0" w:space="0" w:color="auto"/>
      </w:divBdr>
    </w:div>
    <w:div w:id="1667440159">
      <w:bodyDiv w:val="1"/>
      <w:marLeft w:val="0"/>
      <w:marRight w:val="0"/>
      <w:marTop w:val="0"/>
      <w:marBottom w:val="0"/>
      <w:divBdr>
        <w:top w:val="none" w:sz="0" w:space="0" w:color="auto"/>
        <w:left w:val="none" w:sz="0" w:space="0" w:color="auto"/>
        <w:bottom w:val="none" w:sz="0" w:space="0" w:color="auto"/>
        <w:right w:val="none" w:sz="0" w:space="0" w:color="auto"/>
      </w:divBdr>
    </w:div>
    <w:div w:id="1672903991">
      <w:bodyDiv w:val="1"/>
      <w:marLeft w:val="0"/>
      <w:marRight w:val="0"/>
      <w:marTop w:val="0"/>
      <w:marBottom w:val="0"/>
      <w:divBdr>
        <w:top w:val="none" w:sz="0" w:space="0" w:color="auto"/>
        <w:left w:val="none" w:sz="0" w:space="0" w:color="auto"/>
        <w:bottom w:val="none" w:sz="0" w:space="0" w:color="auto"/>
        <w:right w:val="none" w:sz="0" w:space="0" w:color="auto"/>
      </w:divBdr>
    </w:div>
    <w:div w:id="1673222869">
      <w:bodyDiv w:val="1"/>
      <w:marLeft w:val="0"/>
      <w:marRight w:val="0"/>
      <w:marTop w:val="0"/>
      <w:marBottom w:val="0"/>
      <w:divBdr>
        <w:top w:val="none" w:sz="0" w:space="0" w:color="auto"/>
        <w:left w:val="none" w:sz="0" w:space="0" w:color="auto"/>
        <w:bottom w:val="none" w:sz="0" w:space="0" w:color="auto"/>
        <w:right w:val="none" w:sz="0" w:space="0" w:color="auto"/>
      </w:divBdr>
    </w:div>
    <w:div w:id="1679768863">
      <w:bodyDiv w:val="1"/>
      <w:marLeft w:val="0"/>
      <w:marRight w:val="0"/>
      <w:marTop w:val="0"/>
      <w:marBottom w:val="0"/>
      <w:divBdr>
        <w:top w:val="none" w:sz="0" w:space="0" w:color="auto"/>
        <w:left w:val="none" w:sz="0" w:space="0" w:color="auto"/>
        <w:bottom w:val="none" w:sz="0" w:space="0" w:color="auto"/>
        <w:right w:val="none" w:sz="0" w:space="0" w:color="auto"/>
      </w:divBdr>
    </w:div>
    <w:div w:id="1684044929">
      <w:bodyDiv w:val="1"/>
      <w:marLeft w:val="0"/>
      <w:marRight w:val="0"/>
      <w:marTop w:val="0"/>
      <w:marBottom w:val="0"/>
      <w:divBdr>
        <w:top w:val="none" w:sz="0" w:space="0" w:color="auto"/>
        <w:left w:val="none" w:sz="0" w:space="0" w:color="auto"/>
        <w:bottom w:val="none" w:sz="0" w:space="0" w:color="auto"/>
        <w:right w:val="none" w:sz="0" w:space="0" w:color="auto"/>
      </w:divBdr>
    </w:div>
    <w:div w:id="1685748431">
      <w:bodyDiv w:val="1"/>
      <w:marLeft w:val="0"/>
      <w:marRight w:val="0"/>
      <w:marTop w:val="0"/>
      <w:marBottom w:val="0"/>
      <w:divBdr>
        <w:top w:val="none" w:sz="0" w:space="0" w:color="auto"/>
        <w:left w:val="none" w:sz="0" w:space="0" w:color="auto"/>
        <w:bottom w:val="none" w:sz="0" w:space="0" w:color="auto"/>
        <w:right w:val="none" w:sz="0" w:space="0" w:color="auto"/>
      </w:divBdr>
    </w:div>
    <w:div w:id="1690133464">
      <w:bodyDiv w:val="1"/>
      <w:marLeft w:val="0"/>
      <w:marRight w:val="0"/>
      <w:marTop w:val="0"/>
      <w:marBottom w:val="0"/>
      <w:divBdr>
        <w:top w:val="none" w:sz="0" w:space="0" w:color="auto"/>
        <w:left w:val="none" w:sz="0" w:space="0" w:color="auto"/>
        <w:bottom w:val="none" w:sz="0" w:space="0" w:color="auto"/>
        <w:right w:val="none" w:sz="0" w:space="0" w:color="auto"/>
      </w:divBdr>
    </w:div>
    <w:div w:id="1690838697">
      <w:bodyDiv w:val="1"/>
      <w:marLeft w:val="0"/>
      <w:marRight w:val="0"/>
      <w:marTop w:val="0"/>
      <w:marBottom w:val="0"/>
      <w:divBdr>
        <w:top w:val="none" w:sz="0" w:space="0" w:color="auto"/>
        <w:left w:val="none" w:sz="0" w:space="0" w:color="auto"/>
        <w:bottom w:val="none" w:sz="0" w:space="0" w:color="auto"/>
        <w:right w:val="none" w:sz="0" w:space="0" w:color="auto"/>
      </w:divBdr>
    </w:div>
    <w:div w:id="1693650292">
      <w:bodyDiv w:val="1"/>
      <w:marLeft w:val="0"/>
      <w:marRight w:val="0"/>
      <w:marTop w:val="0"/>
      <w:marBottom w:val="0"/>
      <w:divBdr>
        <w:top w:val="none" w:sz="0" w:space="0" w:color="auto"/>
        <w:left w:val="none" w:sz="0" w:space="0" w:color="auto"/>
        <w:bottom w:val="none" w:sz="0" w:space="0" w:color="auto"/>
        <w:right w:val="none" w:sz="0" w:space="0" w:color="auto"/>
      </w:divBdr>
    </w:div>
    <w:div w:id="1698658574">
      <w:bodyDiv w:val="1"/>
      <w:marLeft w:val="0"/>
      <w:marRight w:val="0"/>
      <w:marTop w:val="0"/>
      <w:marBottom w:val="0"/>
      <w:divBdr>
        <w:top w:val="none" w:sz="0" w:space="0" w:color="auto"/>
        <w:left w:val="none" w:sz="0" w:space="0" w:color="auto"/>
        <w:bottom w:val="none" w:sz="0" w:space="0" w:color="auto"/>
        <w:right w:val="none" w:sz="0" w:space="0" w:color="auto"/>
      </w:divBdr>
    </w:div>
    <w:div w:id="1702704156">
      <w:bodyDiv w:val="1"/>
      <w:marLeft w:val="0"/>
      <w:marRight w:val="0"/>
      <w:marTop w:val="0"/>
      <w:marBottom w:val="0"/>
      <w:divBdr>
        <w:top w:val="none" w:sz="0" w:space="0" w:color="auto"/>
        <w:left w:val="none" w:sz="0" w:space="0" w:color="auto"/>
        <w:bottom w:val="none" w:sz="0" w:space="0" w:color="auto"/>
        <w:right w:val="none" w:sz="0" w:space="0" w:color="auto"/>
      </w:divBdr>
    </w:div>
    <w:div w:id="1709404926">
      <w:bodyDiv w:val="1"/>
      <w:marLeft w:val="0"/>
      <w:marRight w:val="0"/>
      <w:marTop w:val="0"/>
      <w:marBottom w:val="0"/>
      <w:divBdr>
        <w:top w:val="none" w:sz="0" w:space="0" w:color="auto"/>
        <w:left w:val="none" w:sz="0" w:space="0" w:color="auto"/>
        <w:bottom w:val="none" w:sz="0" w:space="0" w:color="auto"/>
        <w:right w:val="none" w:sz="0" w:space="0" w:color="auto"/>
      </w:divBdr>
    </w:div>
    <w:div w:id="1713308093">
      <w:bodyDiv w:val="1"/>
      <w:marLeft w:val="0"/>
      <w:marRight w:val="0"/>
      <w:marTop w:val="0"/>
      <w:marBottom w:val="0"/>
      <w:divBdr>
        <w:top w:val="none" w:sz="0" w:space="0" w:color="auto"/>
        <w:left w:val="none" w:sz="0" w:space="0" w:color="auto"/>
        <w:bottom w:val="none" w:sz="0" w:space="0" w:color="auto"/>
        <w:right w:val="none" w:sz="0" w:space="0" w:color="auto"/>
      </w:divBdr>
    </w:div>
    <w:div w:id="1722747175">
      <w:bodyDiv w:val="1"/>
      <w:marLeft w:val="0"/>
      <w:marRight w:val="0"/>
      <w:marTop w:val="0"/>
      <w:marBottom w:val="0"/>
      <w:divBdr>
        <w:top w:val="none" w:sz="0" w:space="0" w:color="auto"/>
        <w:left w:val="none" w:sz="0" w:space="0" w:color="auto"/>
        <w:bottom w:val="none" w:sz="0" w:space="0" w:color="auto"/>
        <w:right w:val="none" w:sz="0" w:space="0" w:color="auto"/>
      </w:divBdr>
      <w:divsChild>
        <w:div w:id="1273442368">
          <w:marLeft w:val="0"/>
          <w:marRight w:val="0"/>
          <w:marTop w:val="0"/>
          <w:marBottom w:val="0"/>
          <w:divBdr>
            <w:top w:val="none" w:sz="0" w:space="0" w:color="auto"/>
            <w:left w:val="none" w:sz="0" w:space="0" w:color="auto"/>
            <w:bottom w:val="none" w:sz="0" w:space="0" w:color="auto"/>
            <w:right w:val="none" w:sz="0" w:space="0" w:color="auto"/>
          </w:divBdr>
          <w:divsChild>
            <w:div w:id="383988968">
              <w:marLeft w:val="0"/>
              <w:marRight w:val="0"/>
              <w:marTop w:val="0"/>
              <w:marBottom w:val="240"/>
              <w:divBdr>
                <w:top w:val="none" w:sz="0" w:space="0" w:color="auto"/>
                <w:left w:val="none" w:sz="0" w:space="0" w:color="auto"/>
                <w:bottom w:val="none" w:sz="0" w:space="0" w:color="auto"/>
                <w:right w:val="none" w:sz="0" w:space="0" w:color="auto"/>
              </w:divBdr>
            </w:div>
          </w:divsChild>
        </w:div>
        <w:div w:id="286813304">
          <w:marLeft w:val="0"/>
          <w:marRight w:val="0"/>
          <w:marTop w:val="0"/>
          <w:marBottom w:val="0"/>
          <w:divBdr>
            <w:top w:val="none" w:sz="0" w:space="0" w:color="auto"/>
            <w:left w:val="none" w:sz="0" w:space="0" w:color="auto"/>
            <w:bottom w:val="none" w:sz="0" w:space="0" w:color="auto"/>
            <w:right w:val="none" w:sz="0" w:space="0" w:color="auto"/>
          </w:divBdr>
          <w:divsChild>
            <w:div w:id="814837548">
              <w:marLeft w:val="0"/>
              <w:marRight w:val="0"/>
              <w:marTop w:val="0"/>
              <w:marBottom w:val="240"/>
              <w:divBdr>
                <w:top w:val="none" w:sz="0" w:space="0" w:color="auto"/>
                <w:left w:val="none" w:sz="0" w:space="0" w:color="auto"/>
                <w:bottom w:val="none" w:sz="0" w:space="0" w:color="auto"/>
                <w:right w:val="none" w:sz="0" w:space="0" w:color="auto"/>
              </w:divBdr>
            </w:div>
          </w:divsChild>
        </w:div>
        <w:div w:id="1279602680">
          <w:marLeft w:val="0"/>
          <w:marRight w:val="0"/>
          <w:marTop w:val="0"/>
          <w:marBottom w:val="0"/>
          <w:divBdr>
            <w:top w:val="none" w:sz="0" w:space="0" w:color="auto"/>
            <w:left w:val="none" w:sz="0" w:space="0" w:color="auto"/>
            <w:bottom w:val="none" w:sz="0" w:space="0" w:color="auto"/>
            <w:right w:val="none" w:sz="0" w:space="0" w:color="auto"/>
          </w:divBdr>
          <w:divsChild>
            <w:div w:id="1656372290">
              <w:marLeft w:val="0"/>
              <w:marRight w:val="0"/>
              <w:marTop w:val="0"/>
              <w:marBottom w:val="240"/>
              <w:divBdr>
                <w:top w:val="none" w:sz="0" w:space="0" w:color="auto"/>
                <w:left w:val="none" w:sz="0" w:space="0" w:color="auto"/>
                <w:bottom w:val="none" w:sz="0" w:space="0" w:color="auto"/>
                <w:right w:val="none" w:sz="0" w:space="0" w:color="auto"/>
              </w:divBdr>
            </w:div>
          </w:divsChild>
        </w:div>
        <w:div w:id="81538222">
          <w:marLeft w:val="0"/>
          <w:marRight w:val="0"/>
          <w:marTop w:val="0"/>
          <w:marBottom w:val="0"/>
          <w:divBdr>
            <w:top w:val="none" w:sz="0" w:space="0" w:color="auto"/>
            <w:left w:val="none" w:sz="0" w:space="0" w:color="auto"/>
            <w:bottom w:val="none" w:sz="0" w:space="0" w:color="auto"/>
            <w:right w:val="none" w:sz="0" w:space="0" w:color="auto"/>
          </w:divBdr>
          <w:divsChild>
            <w:div w:id="1381171530">
              <w:marLeft w:val="0"/>
              <w:marRight w:val="0"/>
              <w:marTop w:val="0"/>
              <w:marBottom w:val="240"/>
              <w:divBdr>
                <w:top w:val="none" w:sz="0" w:space="0" w:color="auto"/>
                <w:left w:val="none" w:sz="0" w:space="0" w:color="auto"/>
                <w:bottom w:val="none" w:sz="0" w:space="0" w:color="auto"/>
                <w:right w:val="none" w:sz="0" w:space="0" w:color="auto"/>
              </w:divBdr>
            </w:div>
          </w:divsChild>
        </w:div>
        <w:div w:id="538201353">
          <w:marLeft w:val="0"/>
          <w:marRight w:val="0"/>
          <w:marTop w:val="0"/>
          <w:marBottom w:val="0"/>
          <w:divBdr>
            <w:top w:val="none" w:sz="0" w:space="0" w:color="auto"/>
            <w:left w:val="none" w:sz="0" w:space="0" w:color="auto"/>
            <w:bottom w:val="none" w:sz="0" w:space="0" w:color="auto"/>
            <w:right w:val="none" w:sz="0" w:space="0" w:color="auto"/>
          </w:divBdr>
          <w:divsChild>
            <w:div w:id="3121488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32315281">
      <w:bodyDiv w:val="1"/>
      <w:marLeft w:val="0"/>
      <w:marRight w:val="0"/>
      <w:marTop w:val="0"/>
      <w:marBottom w:val="0"/>
      <w:divBdr>
        <w:top w:val="none" w:sz="0" w:space="0" w:color="auto"/>
        <w:left w:val="none" w:sz="0" w:space="0" w:color="auto"/>
        <w:bottom w:val="none" w:sz="0" w:space="0" w:color="auto"/>
        <w:right w:val="none" w:sz="0" w:space="0" w:color="auto"/>
      </w:divBdr>
    </w:div>
    <w:div w:id="1739473329">
      <w:bodyDiv w:val="1"/>
      <w:marLeft w:val="0"/>
      <w:marRight w:val="0"/>
      <w:marTop w:val="0"/>
      <w:marBottom w:val="0"/>
      <w:divBdr>
        <w:top w:val="none" w:sz="0" w:space="0" w:color="auto"/>
        <w:left w:val="none" w:sz="0" w:space="0" w:color="auto"/>
        <w:bottom w:val="none" w:sz="0" w:space="0" w:color="auto"/>
        <w:right w:val="none" w:sz="0" w:space="0" w:color="auto"/>
      </w:divBdr>
    </w:div>
    <w:div w:id="1743406702">
      <w:bodyDiv w:val="1"/>
      <w:marLeft w:val="0"/>
      <w:marRight w:val="0"/>
      <w:marTop w:val="0"/>
      <w:marBottom w:val="0"/>
      <w:divBdr>
        <w:top w:val="none" w:sz="0" w:space="0" w:color="auto"/>
        <w:left w:val="none" w:sz="0" w:space="0" w:color="auto"/>
        <w:bottom w:val="none" w:sz="0" w:space="0" w:color="auto"/>
        <w:right w:val="none" w:sz="0" w:space="0" w:color="auto"/>
      </w:divBdr>
    </w:div>
    <w:div w:id="1746487083">
      <w:bodyDiv w:val="1"/>
      <w:marLeft w:val="0"/>
      <w:marRight w:val="0"/>
      <w:marTop w:val="0"/>
      <w:marBottom w:val="0"/>
      <w:divBdr>
        <w:top w:val="none" w:sz="0" w:space="0" w:color="auto"/>
        <w:left w:val="none" w:sz="0" w:space="0" w:color="auto"/>
        <w:bottom w:val="none" w:sz="0" w:space="0" w:color="auto"/>
        <w:right w:val="none" w:sz="0" w:space="0" w:color="auto"/>
      </w:divBdr>
    </w:div>
    <w:div w:id="1747804235">
      <w:bodyDiv w:val="1"/>
      <w:marLeft w:val="0"/>
      <w:marRight w:val="0"/>
      <w:marTop w:val="0"/>
      <w:marBottom w:val="0"/>
      <w:divBdr>
        <w:top w:val="none" w:sz="0" w:space="0" w:color="auto"/>
        <w:left w:val="none" w:sz="0" w:space="0" w:color="auto"/>
        <w:bottom w:val="none" w:sz="0" w:space="0" w:color="auto"/>
        <w:right w:val="none" w:sz="0" w:space="0" w:color="auto"/>
      </w:divBdr>
    </w:div>
    <w:div w:id="1750882969">
      <w:bodyDiv w:val="1"/>
      <w:marLeft w:val="0"/>
      <w:marRight w:val="0"/>
      <w:marTop w:val="0"/>
      <w:marBottom w:val="0"/>
      <w:divBdr>
        <w:top w:val="none" w:sz="0" w:space="0" w:color="auto"/>
        <w:left w:val="none" w:sz="0" w:space="0" w:color="auto"/>
        <w:bottom w:val="none" w:sz="0" w:space="0" w:color="auto"/>
        <w:right w:val="none" w:sz="0" w:space="0" w:color="auto"/>
      </w:divBdr>
    </w:div>
    <w:div w:id="1753356233">
      <w:bodyDiv w:val="1"/>
      <w:marLeft w:val="0"/>
      <w:marRight w:val="0"/>
      <w:marTop w:val="0"/>
      <w:marBottom w:val="0"/>
      <w:divBdr>
        <w:top w:val="none" w:sz="0" w:space="0" w:color="auto"/>
        <w:left w:val="none" w:sz="0" w:space="0" w:color="auto"/>
        <w:bottom w:val="none" w:sz="0" w:space="0" w:color="auto"/>
        <w:right w:val="none" w:sz="0" w:space="0" w:color="auto"/>
      </w:divBdr>
    </w:div>
    <w:div w:id="1755129247">
      <w:bodyDiv w:val="1"/>
      <w:marLeft w:val="0"/>
      <w:marRight w:val="0"/>
      <w:marTop w:val="0"/>
      <w:marBottom w:val="0"/>
      <w:divBdr>
        <w:top w:val="none" w:sz="0" w:space="0" w:color="auto"/>
        <w:left w:val="none" w:sz="0" w:space="0" w:color="auto"/>
        <w:bottom w:val="none" w:sz="0" w:space="0" w:color="auto"/>
        <w:right w:val="none" w:sz="0" w:space="0" w:color="auto"/>
      </w:divBdr>
    </w:div>
    <w:div w:id="1756975161">
      <w:bodyDiv w:val="1"/>
      <w:marLeft w:val="0"/>
      <w:marRight w:val="0"/>
      <w:marTop w:val="0"/>
      <w:marBottom w:val="0"/>
      <w:divBdr>
        <w:top w:val="none" w:sz="0" w:space="0" w:color="auto"/>
        <w:left w:val="none" w:sz="0" w:space="0" w:color="auto"/>
        <w:bottom w:val="none" w:sz="0" w:space="0" w:color="auto"/>
        <w:right w:val="none" w:sz="0" w:space="0" w:color="auto"/>
      </w:divBdr>
      <w:divsChild>
        <w:div w:id="955864743">
          <w:marLeft w:val="0"/>
          <w:marRight w:val="0"/>
          <w:marTop w:val="0"/>
          <w:marBottom w:val="0"/>
          <w:divBdr>
            <w:top w:val="none" w:sz="0" w:space="0" w:color="auto"/>
            <w:left w:val="none" w:sz="0" w:space="0" w:color="auto"/>
            <w:bottom w:val="none" w:sz="0" w:space="0" w:color="auto"/>
            <w:right w:val="none" w:sz="0" w:space="0" w:color="auto"/>
          </w:divBdr>
        </w:div>
      </w:divsChild>
    </w:div>
    <w:div w:id="1763531537">
      <w:bodyDiv w:val="1"/>
      <w:marLeft w:val="0"/>
      <w:marRight w:val="0"/>
      <w:marTop w:val="0"/>
      <w:marBottom w:val="0"/>
      <w:divBdr>
        <w:top w:val="none" w:sz="0" w:space="0" w:color="auto"/>
        <w:left w:val="none" w:sz="0" w:space="0" w:color="auto"/>
        <w:bottom w:val="none" w:sz="0" w:space="0" w:color="auto"/>
        <w:right w:val="none" w:sz="0" w:space="0" w:color="auto"/>
      </w:divBdr>
    </w:div>
    <w:div w:id="1764036402">
      <w:bodyDiv w:val="1"/>
      <w:marLeft w:val="0"/>
      <w:marRight w:val="0"/>
      <w:marTop w:val="0"/>
      <w:marBottom w:val="0"/>
      <w:divBdr>
        <w:top w:val="none" w:sz="0" w:space="0" w:color="auto"/>
        <w:left w:val="none" w:sz="0" w:space="0" w:color="auto"/>
        <w:bottom w:val="none" w:sz="0" w:space="0" w:color="auto"/>
        <w:right w:val="none" w:sz="0" w:space="0" w:color="auto"/>
      </w:divBdr>
    </w:div>
    <w:div w:id="1765346362">
      <w:bodyDiv w:val="1"/>
      <w:marLeft w:val="0"/>
      <w:marRight w:val="0"/>
      <w:marTop w:val="0"/>
      <w:marBottom w:val="0"/>
      <w:divBdr>
        <w:top w:val="none" w:sz="0" w:space="0" w:color="auto"/>
        <w:left w:val="none" w:sz="0" w:space="0" w:color="auto"/>
        <w:bottom w:val="none" w:sz="0" w:space="0" w:color="auto"/>
        <w:right w:val="none" w:sz="0" w:space="0" w:color="auto"/>
      </w:divBdr>
    </w:div>
    <w:div w:id="1769499126">
      <w:bodyDiv w:val="1"/>
      <w:marLeft w:val="0"/>
      <w:marRight w:val="0"/>
      <w:marTop w:val="0"/>
      <w:marBottom w:val="0"/>
      <w:divBdr>
        <w:top w:val="none" w:sz="0" w:space="0" w:color="auto"/>
        <w:left w:val="none" w:sz="0" w:space="0" w:color="auto"/>
        <w:bottom w:val="none" w:sz="0" w:space="0" w:color="auto"/>
        <w:right w:val="none" w:sz="0" w:space="0" w:color="auto"/>
      </w:divBdr>
    </w:div>
    <w:div w:id="1775247571">
      <w:bodyDiv w:val="1"/>
      <w:marLeft w:val="0"/>
      <w:marRight w:val="0"/>
      <w:marTop w:val="0"/>
      <w:marBottom w:val="0"/>
      <w:divBdr>
        <w:top w:val="none" w:sz="0" w:space="0" w:color="auto"/>
        <w:left w:val="none" w:sz="0" w:space="0" w:color="auto"/>
        <w:bottom w:val="none" w:sz="0" w:space="0" w:color="auto"/>
        <w:right w:val="none" w:sz="0" w:space="0" w:color="auto"/>
      </w:divBdr>
    </w:div>
    <w:div w:id="1779793708">
      <w:bodyDiv w:val="1"/>
      <w:marLeft w:val="0"/>
      <w:marRight w:val="0"/>
      <w:marTop w:val="0"/>
      <w:marBottom w:val="0"/>
      <w:divBdr>
        <w:top w:val="none" w:sz="0" w:space="0" w:color="auto"/>
        <w:left w:val="none" w:sz="0" w:space="0" w:color="auto"/>
        <w:bottom w:val="none" w:sz="0" w:space="0" w:color="auto"/>
        <w:right w:val="none" w:sz="0" w:space="0" w:color="auto"/>
      </w:divBdr>
    </w:div>
    <w:div w:id="1784693892">
      <w:bodyDiv w:val="1"/>
      <w:marLeft w:val="0"/>
      <w:marRight w:val="0"/>
      <w:marTop w:val="0"/>
      <w:marBottom w:val="0"/>
      <w:divBdr>
        <w:top w:val="none" w:sz="0" w:space="0" w:color="auto"/>
        <w:left w:val="none" w:sz="0" w:space="0" w:color="auto"/>
        <w:bottom w:val="none" w:sz="0" w:space="0" w:color="auto"/>
        <w:right w:val="none" w:sz="0" w:space="0" w:color="auto"/>
      </w:divBdr>
    </w:div>
    <w:div w:id="1785466204">
      <w:bodyDiv w:val="1"/>
      <w:marLeft w:val="0"/>
      <w:marRight w:val="0"/>
      <w:marTop w:val="0"/>
      <w:marBottom w:val="0"/>
      <w:divBdr>
        <w:top w:val="none" w:sz="0" w:space="0" w:color="auto"/>
        <w:left w:val="none" w:sz="0" w:space="0" w:color="auto"/>
        <w:bottom w:val="none" w:sz="0" w:space="0" w:color="auto"/>
        <w:right w:val="none" w:sz="0" w:space="0" w:color="auto"/>
      </w:divBdr>
    </w:div>
    <w:div w:id="1785608626">
      <w:bodyDiv w:val="1"/>
      <w:marLeft w:val="0"/>
      <w:marRight w:val="0"/>
      <w:marTop w:val="0"/>
      <w:marBottom w:val="0"/>
      <w:divBdr>
        <w:top w:val="none" w:sz="0" w:space="0" w:color="auto"/>
        <w:left w:val="none" w:sz="0" w:space="0" w:color="auto"/>
        <w:bottom w:val="none" w:sz="0" w:space="0" w:color="auto"/>
        <w:right w:val="none" w:sz="0" w:space="0" w:color="auto"/>
      </w:divBdr>
    </w:div>
    <w:div w:id="1795712475">
      <w:bodyDiv w:val="1"/>
      <w:marLeft w:val="0"/>
      <w:marRight w:val="0"/>
      <w:marTop w:val="0"/>
      <w:marBottom w:val="0"/>
      <w:divBdr>
        <w:top w:val="none" w:sz="0" w:space="0" w:color="auto"/>
        <w:left w:val="none" w:sz="0" w:space="0" w:color="auto"/>
        <w:bottom w:val="none" w:sz="0" w:space="0" w:color="auto"/>
        <w:right w:val="none" w:sz="0" w:space="0" w:color="auto"/>
      </w:divBdr>
    </w:div>
    <w:div w:id="1796022170">
      <w:bodyDiv w:val="1"/>
      <w:marLeft w:val="0"/>
      <w:marRight w:val="0"/>
      <w:marTop w:val="0"/>
      <w:marBottom w:val="0"/>
      <w:divBdr>
        <w:top w:val="none" w:sz="0" w:space="0" w:color="auto"/>
        <w:left w:val="none" w:sz="0" w:space="0" w:color="auto"/>
        <w:bottom w:val="none" w:sz="0" w:space="0" w:color="auto"/>
        <w:right w:val="none" w:sz="0" w:space="0" w:color="auto"/>
      </w:divBdr>
    </w:div>
    <w:div w:id="1803108982">
      <w:bodyDiv w:val="1"/>
      <w:marLeft w:val="0"/>
      <w:marRight w:val="0"/>
      <w:marTop w:val="0"/>
      <w:marBottom w:val="0"/>
      <w:divBdr>
        <w:top w:val="none" w:sz="0" w:space="0" w:color="auto"/>
        <w:left w:val="none" w:sz="0" w:space="0" w:color="auto"/>
        <w:bottom w:val="none" w:sz="0" w:space="0" w:color="auto"/>
        <w:right w:val="none" w:sz="0" w:space="0" w:color="auto"/>
      </w:divBdr>
    </w:div>
    <w:div w:id="1803109350">
      <w:bodyDiv w:val="1"/>
      <w:marLeft w:val="0"/>
      <w:marRight w:val="0"/>
      <w:marTop w:val="0"/>
      <w:marBottom w:val="0"/>
      <w:divBdr>
        <w:top w:val="none" w:sz="0" w:space="0" w:color="auto"/>
        <w:left w:val="none" w:sz="0" w:space="0" w:color="auto"/>
        <w:bottom w:val="none" w:sz="0" w:space="0" w:color="auto"/>
        <w:right w:val="none" w:sz="0" w:space="0" w:color="auto"/>
      </w:divBdr>
    </w:div>
    <w:div w:id="1806923972">
      <w:bodyDiv w:val="1"/>
      <w:marLeft w:val="0"/>
      <w:marRight w:val="0"/>
      <w:marTop w:val="0"/>
      <w:marBottom w:val="0"/>
      <w:divBdr>
        <w:top w:val="none" w:sz="0" w:space="0" w:color="auto"/>
        <w:left w:val="none" w:sz="0" w:space="0" w:color="auto"/>
        <w:bottom w:val="none" w:sz="0" w:space="0" w:color="auto"/>
        <w:right w:val="none" w:sz="0" w:space="0" w:color="auto"/>
      </w:divBdr>
    </w:div>
    <w:div w:id="1807166651">
      <w:bodyDiv w:val="1"/>
      <w:marLeft w:val="0"/>
      <w:marRight w:val="0"/>
      <w:marTop w:val="0"/>
      <w:marBottom w:val="0"/>
      <w:divBdr>
        <w:top w:val="none" w:sz="0" w:space="0" w:color="auto"/>
        <w:left w:val="none" w:sz="0" w:space="0" w:color="auto"/>
        <w:bottom w:val="none" w:sz="0" w:space="0" w:color="auto"/>
        <w:right w:val="none" w:sz="0" w:space="0" w:color="auto"/>
      </w:divBdr>
    </w:div>
    <w:div w:id="1809590342">
      <w:bodyDiv w:val="1"/>
      <w:marLeft w:val="0"/>
      <w:marRight w:val="0"/>
      <w:marTop w:val="0"/>
      <w:marBottom w:val="0"/>
      <w:divBdr>
        <w:top w:val="none" w:sz="0" w:space="0" w:color="auto"/>
        <w:left w:val="none" w:sz="0" w:space="0" w:color="auto"/>
        <w:bottom w:val="none" w:sz="0" w:space="0" w:color="auto"/>
        <w:right w:val="none" w:sz="0" w:space="0" w:color="auto"/>
      </w:divBdr>
    </w:div>
    <w:div w:id="1813012008">
      <w:bodyDiv w:val="1"/>
      <w:marLeft w:val="0"/>
      <w:marRight w:val="0"/>
      <w:marTop w:val="0"/>
      <w:marBottom w:val="0"/>
      <w:divBdr>
        <w:top w:val="none" w:sz="0" w:space="0" w:color="auto"/>
        <w:left w:val="none" w:sz="0" w:space="0" w:color="auto"/>
        <w:bottom w:val="none" w:sz="0" w:space="0" w:color="auto"/>
        <w:right w:val="none" w:sz="0" w:space="0" w:color="auto"/>
      </w:divBdr>
    </w:div>
    <w:div w:id="1816297044">
      <w:bodyDiv w:val="1"/>
      <w:marLeft w:val="0"/>
      <w:marRight w:val="0"/>
      <w:marTop w:val="0"/>
      <w:marBottom w:val="0"/>
      <w:divBdr>
        <w:top w:val="none" w:sz="0" w:space="0" w:color="auto"/>
        <w:left w:val="none" w:sz="0" w:space="0" w:color="auto"/>
        <w:bottom w:val="none" w:sz="0" w:space="0" w:color="auto"/>
        <w:right w:val="none" w:sz="0" w:space="0" w:color="auto"/>
      </w:divBdr>
    </w:div>
    <w:div w:id="1818959193">
      <w:bodyDiv w:val="1"/>
      <w:marLeft w:val="0"/>
      <w:marRight w:val="0"/>
      <w:marTop w:val="0"/>
      <w:marBottom w:val="0"/>
      <w:divBdr>
        <w:top w:val="none" w:sz="0" w:space="0" w:color="auto"/>
        <w:left w:val="none" w:sz="0" w:space="0" w:color="auto"/>
        <w:bottom w:val="none" w:sz="0" w:space="0" w:color="auto"/>
        <w:right w:val="none" w:sz="0" w:space="0" w:color="auto"/>
      </w:divBdr>
    </w:div>
    <w:div w:id="1821993886">
      <w:bodyDiv w:val="1"/>
      <w:marLeft w:val="0"/>
      <w:marRight w:val="0"/>
      <w:marTop w:val="0"/>
      <w:marBottom w:val="0"/>
      <w:divBdr>
        <w:top w:val="none" w:sz="0" w:space="0" w:color="auto"/>
        <w:left w:val="none" w:sz="0" w:space="0" w:color="auto"/>
        <w:bottom w:val="none" w:sz="0" w:space="0" w:color="auto"/>
        <w:right w:val="none" w:sz="0" w:space="0" w:color="auto"/>
      </w:divBdr>
    </w:div>
    <w:div w:id="1826704740">
      <w:bodyDiv w:val="1"/>
      <w:marLeft w:val="0"/>
      <w:marRight w:val="0"/>
      <w:marTop w:val="0"/>
      <w:marBottom w:val="0"/>
      <w:divBdr>
        <w:top w:val="none" w:sz="0" w:space="0" w:color="auto"/>
        <w:left w:val="none" w:sz="0" w:space="0" w:color="auto"/>
        <w:bottom w:val="none" w:sz="0" w:space="0" w:color="auto"/>
        <w:right w:val="none" w:sz="0" w:space="0" w:color="auto"/>
      </w:divBdr>
      <w:divsChild>
        <w:div w:id="1261059322">
          <w:marLeft w:val="0"/>
          <w:marRight w:val="0"/>
          <w:marTop w:val="0"/>
          <w:marBottom w:val="0"/>
          <w:divBdr>
            <w:top w:val="none" w:sz="0" w:space="0" w:color="auto"/>
            <w:left w:val="none" w:sz="0" w:space="0" w:color="auto"/>
            <w:bottom w:val="none" w:sz="0" w:space="0" w:color="auto"/>
            <w:right w:val="none" w:sz="0" w:space="0" w:color="auto"/>
          </w:divBdr>
          <w:divsChild>
            <w:div w:id="178503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71436">
      <w:bodyDiv w:val="1"/>
      <w:marLeft w:val="0"/>
      <w:marRight w:val="0"/>
      <w:marTop w:val="0"/>
      <w:marBottom w:val="0"/>
      <w:divBdr>
        <w:top w:val="none" w:sz="0" w:space="0" w:color="auto"/>
        <w:left w:val="none" w:sz="0" w:space="0" w:color="auto"/>
        <w:bottom w:val="none" w:sz="0" w:space="0" w:color="auto"/>
        <w:right w:val="none" w:sz="0" w:space="0" w:color="auto"/>
      </w:divBdr>
    </w:div>
    <w:div w:id="1836870863">
      <w:bodyDiv w:val="1"/>
      <w:marLeft w:val="0"/>
      <w:marRight w:val="0"/>
      <w:marTop w:val="0"/>
      <w:marBottom w:val="0"/>
      <w:divBdr>
        <w:top w:val="none" w:sz="0" w:space="0" w:color="auto"/>
        <w:left w:val="none" w:sz="0" w:space="0" w:color="auto"/>
        <w:bottom w:val="none" w:sz="0" w:space="0" w:color="auto"/>
        <w:right w:val="none" w:sz="0" w:space="0" w:color="auto"/>
      </w:divBdr>
    </w:div>
    <w:div w:id="1840611104">
      <w:bodyDiv w:val="1"/>
      <w:marLeft w:val="0"/>
      <w:marRight w:val="0"/>
      <w:marTop w:val="0"/>
      <w:marBottom w:val="0"/>
      <w:divBdr>
        <w:top w:val="none" w:sz="0" w:space="0" w:color="auto"/>
        <w:left w:val="none" w:sz="0" w:space="0" w:color="auto"/>
        <w:bottom w:val="none" w:sz="0" w:space="0" w:color="auto"/>
        <w:right w:val="none" w:sz="0" w:space="0" w:color="auto"/>
      </w:divBdr>
    </w:div>
    <w:div w:id="1841895210">
      <w:bodyDiv w:val="1"/>
      <w:marLeft w:val="0"/>
      <w:marRight w:val="0"/>
      <w:marTop w:val="0"/>
      <w:marBottom w:val="0"/>
      <w:divBdr>
        <w:top w:val="none" w:sz="0" w:space="0" w:color="auto"/>
        <w:left w:val="none" w:sz="0" w:space="0" w:color="auto"/>
        <w:bottom w:val="none" w:sz="0" w:space="0" w:color="auto"/>
        <w:right w:val="none" w:sz="0" w:space="0" w:color="auto"/>
      </w:divBdr>
    </w:div>
    <w:div w:id="1845120276">
      <w:bodyDiv w:val="1"/>
      <w:marLeft w:val="0"/>
      <w:marRight w:val="0"/>
      <w:marTop w:val="0"/>
      <w:marBottom w:val="0"/>
      <w:divBdr>
        <w:top w:val="none" w:sz="0" w:space="0" w:color="auto"/>
        <w:left w:val="none" w:sz="0" w:space="0" w:color="auto"/>
        <w:bottom w:val="none" w:sz="0" w:space="0" w:color="auto"/>
        <w:right w:val="none" w:sz="0" w:space="0" w:color="auto"/>
      </w:divBdr>
    </w:div>
    <w:div w:id="1856725049">
      <w:bodyDiv w:val="1"/>
      <w:marLeft w:val="0"/>
      <w:marRight w:val="0"/>
      <w:marTop w:val="0"/>
      <w:marBottom w:val="0"/>
      <w:divBdr>
        <w:top w:val="none" w:sz="0" w:space="0" w:color="auto"/>
        <w:left w:val="none" w:sz="0" w:space="0" w:color="auto"/>
        <w:bottom w:val="none" w:sz="0" w:space="0" w:color="auto"/>
        <w:right w:val="none" w:sz="0" w:space="0" w:color="auto"/>
      </w:divBdr>
    </w:div>
    <w:div w:id="1861892341">
      <w:bodyDiv w:val="1"/>
      <w:marLeft w:val="0"/>
      <w:marRight w:val="0"/>
      <w:marTop w:val="0"/>
      <w:marBottom w:val="0"/>
      <w:divBdr>
        <w:top w:val="none" w:sz="0" w:space="0" w:color="auto"/>
        <w:left w:val="none" w:sz="0" w:space="0" w:color="auto"/>
        <w:bottom w:val="none" w:sz="0" w:space="0" w:color="auto"/>
        <w:right w:val="none" w:sz="0" w:space="0" w:color="auto"/>
      </w:divBdr>
    </w:div>
    <w:div w:id="1863280505">
      <w:bodyDiv w:val="1"/>
      <w:marLeft w:val="0"/>
      <w:marRight w:val="0"/>
      <w:marTop w:val="0"/>
      <w:marBottom w:val="0"/>
      <w:divBdr>
        <w:top w:val="none" w:sz="0" w:space="0" w:color="auto"/>
        <w:left w:val="none" w:sz="0" w:space="0" w:color="auto"/>
        <w:bottom w:val="none" w:sz="0" w:space="0" w:color="auto"/>
        <w:right w:val="none" w:sz="0" w:space="0" w:color="auto"/>
      </w:divBdr>
    </w:div>
    <w:div w:id="1865558721">
      <w:bodyDiv w:val="1"/>
      <w:marLeft w:val="0"/>
      <w:marRight w:val="0"/>
      <w:marTop w:val="0"/>
      <w:marBottom w:val="0"/>
      <w:divBdr>
        <w:top w:val="none" w:sz="0" w:space="0" w:color="auto"/>
        <w:left w:val="none" w:sz="0" w:space="0" w:color="auto"/>
        <w:bottom w:val="none" w:sz="0" w:space="0" w:color="auto"/>
        <w:right w:val="none" w:sz="0" w:space="0" w:color="auto"/>
      </w:divBdr>
    </w:div>
    <w:div w:id="1874727213">
      <w:bodyDiv w:val="1"/>
      <w:marLeft w:val="0"/>
      <w:marRight w:val="0"/>
      <w:marTop w:val="0"/>
      <w:marBottom w:val="0"/>
      <w:divBdr>
        <w:top w:val="none" w:sz="0" w:space="0" w:color="auto"/>
        <w:left w:val="none" w:sz="0" w:space="0" w:color="auto"/>
        <w:bottom w:val="none" w:sz="0" w:space="0" w:color="auto"/>
        <w:right w:val="none" w:sz="0" w:space="0" w:color="auto"/>
      </w:divBdr>
      <w:divsChild>
        <w:div w:id="1448044397">
          <w:marLeft w:val="0"/>
          <w:marRight w:val="0"/>
          <w:marTop w:val="0"/>
          <w:marBottom w:val="0"/>
          <w:divBdr>
            <w:top w:val="none" w:sz="0" w:space="0" w:color="auto"/>
            <w:left w:val="none" w:sz="0" w:space="0" w:color="auto"/>
            <w:bottom w:val="none" w:sz="0" w:space="0" w:color="auto"/>
            <w:right w:val="none" w:sz="0" w:space="0" w:color="auto"/>
          </w:divBdr>
        </w:div>
      </w:divsChild>
    </w:div>
    <w:div w:id="1877768146">
      <w:bodyDiv w:val="1"/>
      <w:marLeft w:val="0"/>
      <w:marRight w:val="0"/>
      <w:marTop w:val="0"/>
      <w:marBottom w:val="0"/>
      <w:divBdr>
        <w:top w:val="none" w:sz="0" w:space="0" w:color="auto"/>
        <w:left w:val="none" w:sz="0" w:space="0" w:color="auto"/>
        <w:bottom w:val="none" w:sz="0" w:space="0" w:color="auto"/>
        <w:right w:val="none" w:sz="0" w:space="0" w:color="auto"/>
      </w:divBdr>
    </w:div>
    <w:div w:id="1879976458">
      <w:bodyDiv w:val="1"/>
      <w:marLeft w:val="0"/>
      <w:marRight w:val="0"/>
      <w:marTop w:val="0"/>
      <w:marBottom w:val="0"/>
      <w:divBdr>
        <w:top w:val="none" w:sz="0" w:space="0" w:color="auto"/>
        <w:left w:val="none" w:sz="0" w:space="0" w:color="auto"/>
        <w:bottom w:val="none" w:sz="0" w:space="0" w:color="auto"/>
        <w:right w:val="none" w:sz="0" w:space="0" w:color="auto"/>
      </w:divBdr>
    </w:div>
    <w:div w:id="1881239250">
      <w:bodyDiv w:val="1"/>
      <w:marLeft w:val="0"/>
      <w:marRight w:val="0"/>
      <w:marTop w:val="0"/>
      <w:marBottom w:val="0"/>
      <w:divBdr>
        <w:top w:val="none" w:sz="0" w:space="0" w:color="auto"/>
        <w:left w:val="none" w:sz="0" w:space="0" w:color="auto"/>
        <w:bottom w:val="none" w:sz="0" w:space="0" w:color="auto"/>
        <w:right w:val="none" w:sz="0" w:space="0" w:color="auto"/>
      </w:divBdr>
    </w:div>
    <w:div w:id="1882670100">
      <w:bodyDiv w:val="1"/>
      <w:marLeft w:val="0"/>
      <w:marRight w:val="0"/>
      <w:marTop w:val="0"/>
      <w:marBottom w:val="0"/>
      <w:divBdr>
        <w:top w:val="none" w:sz="0" w:space="0" w:color="auto"/>
        <w:left w:val="none" w:sz="0" w:space="0" w:color="auto"/>
        <w:bottom w:val="none" w:sz="0" w:space="0" w:color="auto"/>
        <w:right w:val="none" w:sz="0" w:space="0" w:color="auto"/>
      </w:divBdr>
    </w:div>
    <w:div w:id="1887452267">
      <w:bodyDiv w:val="1"/>
      <w:marLeft w:val="0"/>
      <w:marRight w:val="0"/>
      <w:marTop w:val="0"/>
      <w:marBottom w:val="0"/>
      <w:divBdr>
        <w:top w:val="none" w:sz="0" w:space="0" w:color="auto"/>
        <w:left w:val="none" w:sz="0" w:space="0" w:color="auto"/>
        <w:bottom w:val="none" w:sz="0" w:space="0" w:color="auto"/>
        <w:right w:val="none" w:sz="0" w:space="0" w:color="auto"/>
      </w:divBdr>
    </w:div>
    <w:div w:id="1891527567">
      <w:bodyDiv w:val="1"/>
      <w:marLeft w:val="0"/>
      <w:marRight w:val="0"/>
      <w:marTop w:val="0"/>
      <w:marBottom w:val="0"/>
      <w:divBdr>
        <w:top w:val="none" w:sz="0" w:space="0" w:color="auto"/>
        <w:left w:val="none" w:sz="0" w:space="0" w:color="auto"/>
        <w:bottom w:val="none" w:sz="0" w:space="0" w:color="auto"/>
        <w:right w:val="none" w:sz="0" w:space="0" w:color="auto"/>
      </w:divBdr>
    </w:div>
    <w:div w:id="1893228070">
      <w:bodyDiv w:val="1"/>
      <w:marLeft w:val="0"/>
      <w:marRight w:val="0"/>
      <w:marTop w:val="0"/>
      <w:marBottom w:val="0"/>
      <w:divBdr>
        <w:top w:val="none" w:sz="0" w:space="0" w:color="auto"/>
        <w:left w:val="none" w:sz="0" w:space="0" w:color="auto"/>
        <w:bottom w:val="none" w:sz="0" w:space="0" w:color="auto"/>
        <w:right w:val="none" w:sz="0" w:space="0" w:color="auto"/>
      </w:divBdr>
    </w:div>
    <w:div w:id="1894194132">
      <w:bodyDiv w:val="1"/>
      <w:marLeft w:val="0"/>
      <w:marRight w:val="0"/>
      <w:marTop w:val="0"/>
      <w:marBottom w:val="0"/>
      <w:divBdr>
        <w:top w:val="none" w:sz="0" w:space="0" w:color="auto"/>
        <w:left w:val="none" w:sz="0" w:space="0" w:color="auto"/>
        <w:bottom w:val="none" w:sz="0" w:space="0" w:color="auto"/>
        <w:right w:val="none" w:sz="0" w:space="0" w:color="auto"/>
      </w:divBdr>
    </w:div>
    <w:div w:id="1897472249">
      <w:bodyDiv w:val="1"/>
      <w:marLeft w:val="0"/>
      <w:marRight w:val="0"/>
      <w:marTop w:val="0"/>
      <w:marBottom w:val="0"/>
      <w:divBdr>
        <w:top w:val="none" w:sz="0" w:space="0" w:color="auto"/>
        <w:left w:val="none" w:sz="0" w:space="0" w:color="auto"/>
        <w:bottom w:val="none" w:sz="0" w:space="0" w:color="auto"/>
        <w:right w:val="none" w:sz="0" w:space="0" w:color="auto"/>
      </w:divBdr>
    </w:div>
    <w:div w:id="1905215166">
      <w:bodyDiv w:val="1"/>
      <w:marLeft w:val="0"/>
      <w:marRight w:val="0"/>
      <w:marTop w:val="0"/>
      <w:marBottom w:val="0"/>
      <w:divBdr>
        <w:top w:val="none" w:sz="0" w:space="0" w:color="auto"/>
        <w:left w:val="none" w:sz="0" w:space="0" w:color="auto"/>
        <w:bottom w:val="none" w:sz="0" w:space="0" w:color="auto"/>
        <w:right w:val="none" w:sz="0" w:space="0" w:color="auto"/>
      </w:divBdr>
    </w:div>
    <w:div w:id="1912545929">
      <w:bodyDiv w:val="1"/>
      <w:marLeft w:val="0"/>
      <w:marRight w:val="0"/>
      <w:marTop w:val="0"/>
      <w:marBottom w:val="0"/>
      <w:divBdr>
        <w:top w:val="none" w:sz="0" w:space="0" w:color="auto"/>
        <w:left w:val="none" w:sz="0" w:space="0" w:color="auto"/>
        <w:bottom w:val="none" w:sz="0" w:space="0" w:color="auto"/>
        <w:right w:val="none" w:sz="0" w:space="0" w:color="auto"/>
      </w:divBdr>
    </w:div>
    <w:div w:id="1917083586">
      <w:bodyDiv w:val="1"/>
      <w:marLeft w:val="0"/>
      <w:marRight w:val="0"/>
      <w:marTop w:val="0"/>
      <w:marBottom w:val="0"/>
      <w:divBdr>
        <w:top w:val="none" w:sz="0" w:space="0" w:color="auto"/>
        <w:left w:val="none" w:sz="0" w:space="0" w:color="auto"/>
        <w:bottom w:val="none" w:sz="0" w:space="0" w:color="auto"/>
        <w:right w:val="none" w:sz="0" w:space="0" w:color="auto"/>
      </w:divBdr>
    </w:div>
    <w:div w:id="1917284647">
      <w:bodyDiv w:val="1"/>
      <w:marLeft w:val="0"/>
      <w:marRight w:val="0"/>
      <w:marTop w:val="0"/>
      <w:marBottom w:val="0"/>
      <w:divBdr>
        <w:top w:val="none" w:sz="0" w:space="0" w:color="auto"/>
        <w:left w:val="none" w:sz="0" w:space="0" w:color="auto"/>
        <w:bottom w:val="none" w:sz="0" w:space="0" w:color="auto"/>
        <w:right w:val="none" w:sz="0" w:space="0" w:color="auto"/>
      </w:divBdr>
    </w:div>
    <w:div w:id="1917781150">
      <w:bodyDiv w:val="1"/>
      <w:marLeft w:val="0"/>
      <w:marRight w:val="0"/>
      <w:marTop w:val="0"/>
      <w:marBottom w:val="0"/>
      <w:divBdr>
        <w:top w:val="none" w:sz="0" w:space="0" w:color="auto"/>
        <w:left w:val="none" w:sz="0" w:space="0" w:color="auto"/>
        <w:bottom w:val="none" w:sz="0" w:space="0" w:color="auto"/>
        <w:right w:val="none" w:sz="0" w:space="0" w:color="auto"/>
      </w:divBdr>
    </w:div>
    <w:div w:id="1931891984">
      <w:bodyDiv w:val="1"/>
      <w:marLeft w:val="0"/>
      <w:marRight w:val="0"/>
      <w:marTop w:val="0"/>
      <w:marBottom w:val="0"/>
      <w:divBdr>
        <w:top w:val="none" w:sz="0" w:space="0" w:color="auto"/>
        <w:left w:val="none" w:sz="0" w:space="0" w:color="auto"/>
        <w:bottom w:val="none" w:sz="0" w:space="0" w:color="auto"/>
        <w:right w:val="none" w:sz="0" w:space="0" w:color="auto"/>
      </w:divBdr>
    </w:div>
    <w:div w:id="1933511046">
      <w:bodyDiv w:val="1"/>
      <w:marLeft w:val="0"/>
      <w:marRight w:val="0"/>
      <w:marTop w:val="0"/>
      <w:marBottom w:val="0"/>
      <w:divBdr>
        <w:top w:val="none" w:sz="0" w:space="0" w:color="auto"/>
        <w:left w:val="none" w:sz="0" w:space="0" w:color="auto"/>
        <w:bottom w:val="none" w:sz="0" w:space="0" w:color="auto"/>
        <w:right w:val="none" w:sz="0" w:space="0" w:color="auto"/>
      </w:divBdr>
    </w:div>
    <w:div w:id="1937512984">
      <w:bodyDiv w:val="1"/>
      <w:marLeft w:val="0"/>
      <w:marRight w:val="0"/>
      <w:marTop w:val="0"/>
      <w:marBottom w:val="0"/>
      <w:divBdr>
        <w:top w:val="none" w:sz="0" w:space="0" w:color="auto"/>
        <w:left w:val="none" w:sz="0" w:space="0" w:color="auto"/>
        <w:bottom w:val="none" w:sz="0" w:space="0" w:color="auto"/>
        <w:right w:val="none" w:sz="0" w:space="0" w:color="auto"/>
      </w:divBdr>
    </w:div>
    <w:div w:id="1940873448">
      <w:bodyDiv w:val="1"/>
      <w:marLeft w:val="0"/>
      <w:marRight w:val="0"/>
      <w:marTop w:val="0"/>
      <w:marBottom w:val="0"/>
      <w:divBdr>
        <w:top w:val="none" w:sz="0" w:space="0" w:color="auto"/>
        <w:left w:val="none" w:sz="0" w:space="0" w:color="auto"/>
        <w:bottom w:val="none" w:sz="0" w:space="0" w:color="auto"/>
        <w:right w:val="none" w:sz="0" w:space="0" w:color="auto"/>
      </w:divBdr>
    </w:div>
    <w:div w:id="1947343050">
      <w:bodyDiv w:val="1"/>
      <w:marLeft w:val="0"/>
      <w:marRight w:val="0"/>
      <w:marTop w:val="0"/>
      <w:marBottom w:val="0"/>
      <w:divBdr>
        <w:top w:val="none" w:sz="0" w:space="0" w:color="auto"/>
        <w:left w:val="none" w:sz="0" w:space="0" w:color="auto"/>
        <w:bottom w:val="none" w:sz="0" w:space="0" w:color="auto"/>
        <w:right w:val="none" w:sz="0" w:space="0" w:color="auto"/>
      </w:divBdr>
    </w:div>
    <w:div w:id="1954097315">
      <w:bodyDiv w:val="1"/>
      <w:marLeft w:val="0"/>
      <w:marRight w:val="0"/>
      <w:marTop w:val="0"/>
      <w:marBottom w:val="0"/>
      <w:divBdr>
        <w:top w:val="none" w:sz="0" w:space="0" w:color="auto"/>
        <w:left w:val="none" w:sz="0" w:space="0" w:color="auto"/>
        <w:bottom w:val="none" w:sz="0" w:space="0" w:color="auto"/>
        <w:right w:val="none" w:sz="0" w:space="0" w:color="auto"/>
      </w:divBdr>
    </w:div>
    <w:div w:id="1958834158">
      <w:bodyDiv w:val="1"/>
      <w:marLeft w:val="0"/>
      <w:marRight w:val="0"/>
      <w:marTop w:val="0"/>
      <w:marBottom w:val="0"/>
      <w:divBdr>
        <w:top w:val="none" w:sz="0" w:space="0" w:color="auto"/>
        <w:left w:val="none" w:sz="0" w:space="0" w:color="auto"/>
        <w:bottom w:val="none" w:sz="0" w:space="0" w:color="auto"/>
        <w:right w:val="none" w:sz="0" w:space="0" w:color="auto"/>
      </w:divBdr>
    </w:div>
    <w:div w:id="1960062163">
      <w:bodyDiv w:val="1"/>
      <w:marLeft w:val="0"/>
      <w:marRight w:val="0"/>
      <w:marTop w:val="0"/>
      <w:marBottom w:val="0"/>
      <w:divBdr>
        <w:top w:val="none" w:sz="0" w:space="0" w:color="auto"/>
        <w:left w:val="none" w:sz="0" w:space="0" w:color="auto"/>
        <w:bottom w:val="none" w:sz="0" w:space="0" w:color="auto"/>
        <w:right w:val="none" w:sz="0" w:space="0" w:color="auto"/>
      </w:divBdr>
    </w:div>
    <w:div w:id="1962104509">
      <w:bodyDiv w:val="1"/>
      <w:marLeft w:val="0"/>
      <w:marRight w:val="0"/>
      <w:marTop w:val="0"/>
      <w:marBottom w:val="0"/>
      <w:divBdr>
        <w:top w:val="none" w:sz="0" w:space="0" w:color="auto"/>
        <w:left w:val="none" w:sz="0" w:space="0" w:color="auto"/>
        <w:bottom w:val="none" w:sz="0" w:space="0" w:color="auto"/>
        <w:right w:val="none" w:sz="0" w:space="0" w:color="auto"/>
      </w:divBdr>
    </w:div>
    <w:div w:id="1964070088">
      <w:bodyDiv w:val="1"/>
      <w:marLeft w:val="0"/>
      <w:marRight w:val="0"/>
      <w:marTop w:val="0"/>
      <w:marBottom w:val="0"/>
      <w:divBdr>
        <w:top w:val="none" w:sz="0" w:space="0" w:color="auto"/>
        <w:left w:val="none" w:sz="0" w:space="0" w:color="auto"/>
        <w:bottom w:val="none" w:sz="0" w:space="0" w:color="auto"/>
        <w:right w:val="none" w:sz="0" w:space="0" w:color="auto"/>
      </w:divBdr>
    </w:div>
    <w:div w:id="1967462330">
      <w:bodyDiv w:val="1"/>
      <w:marLeft w:val="0"/>
      <w:marRight w:val="0"/>
      <w:marTop w:val="0"/>
      <w:marBottom w:val="0"/>
      <w:divBdr>
        <w:top w:val="none" w:sz="0" w:space="0" w:color="auto"/>
        <w:left w:val="none" w:sz="0" w:space="0" w:color="auto"/>
        <w:bottom w:val="none" w:sz="0" w:space="0" w:color="auto"/>
        <w:right w:val="none" w:sz="0" w:space="0" w:color="auto"/>
      </w:divBdr>
    </w:div>
    <w:div w:id="1976793590">
      <w:bodyDiv w:val="1"/>
      <w:marLeft w:val="0"/>
      <w:marRight w:val="0"/>
      <w:marTop w:val="0"/>
      <w:marBottom w:val="0"/>
      <w:divBdr>
        <w:top w:val="none" w:sz="0" w:space="0" w:color="auto"/>
        <w:left w:val="none" w:sz="0" w:space="0" w:color="auto"/>
        <w:bottom w:val="none" w:sz="0" w:space="0" w:color="auto"/>
        <w:right w:val="none" w:sz="0" w:space="0" w:color="auto"/>
      </w:divBdr>
    </w:div>
    <w:div w:id="1978028950">
      <w:bodyDiv w:val="1"/>
      <w:marLeft w:val="0"/>
      <w:marRight w:val="0"/>
      <w:marTop w:val="0"/>
      <w:marBottom w:val="0"/>
      <w:divBdr>
        <w:top w:val="none" w:sz="0" w:space="0" w:color="auto"/>
        <w:left w:val="none" w:sz="0" w:space="0" w:color="auto"/>
        <w:bottom w:val="none" w:sz="0" w:space="0" w:color="auto"/>
        <w:right w:val="none" w:sz="0" w:space="0" w:color="auto"/>
      </w:divBdr>
    </w:div>
    <w:div w:id="1982801919">
      <w:bodyDiv w:val="1"/>
      <w:marLeft w:val="0"/>
      <w:marRight w:val="0"/>
      <w:marTop w:val="0"/>
      <w:marBottom w:val="0"/>
      <w:divBdr>
        <w:top w:val="none" w:sz="0" w:space="0" w:color="auto"/>
        <w:left w:val="none" w:sz="0" w:space="0" w:color="auto"/>
        <w:bottom w:val="none" w:sz="0" w:space="0" w:color="auto"/>
        <w:right w:val="none" w:sz="0" w:space="0" w:color="auto"/>
      </w:divBdr>
    </w:div>
    <w:div w:id="1984776211">
      <w:bodyDiv w:val="1"/>
      <w:marLeft w:val="0"/>
      <w:marRight w:val="0"/>
      <w:marTop w:val="0"/>
      <w:marBottom w:val="0"/>
      <w:divBdr>
        <w:top w:val="none" w:sz="0" w:space="0" w:color="auto"/>
        <w:left w:val="none" w:sz="0" w:space="0" w:color="auto"/>
        <w:bottom w:val="none" w:sz="0" w:space="0" w:color="auto"/>
        <w:right w:val="none" w:sz="0" w:space="0" w:color="auto"/>
      </w:divBdr>
    </w:div>
    <w:div w:id="1985037174">
      <w:bodyDiv w:val="1"/>
      <w:marLeft w:val="0"/>
      <w:marRight w:val="0"/>
      <w:marTop w:val="0"/>
      <w:marBottom w:val="0"/>
      <w:divBdr>
        <w:top w:val="none" w:sz="0" w:space="0" w:color="auto"/>
        <w:left w:val="none" w:sz="0" w:space="0" w:color="auto"/>
        <w:bottom w:val="none" w:sz="0" w:space="0" w:color="auto"/>
        <w:right w:val="none" w:sz="0" w:space="0" w:color="auto"/>
      </w:divBdr>
    </w:div>
    <w:div w:id="1985429865">
      <w:bodyDiv w:val="1"/>
      <w:marLeft w:val="0"/>
      <w:marRight w:val="0"/>
      <w:marTop w:val="0"/>
      <w:marBottom w:val="0"/>
      <w:divBdr>
        <w:top w:val="none" w:sz="0" w:space="0" w:color="auto"/>
        <w:left w:val="none" w:sz="0" w:space="0" w:color="auto"/>
        <w:bottom w:val="none" w:sz="0" w:space="0" w:color="auto"/>
        <w:right w:val="none" w:sz="0" w:space="0" w:color="auto"/>
      </w:divBdr>
    </w:div>
    <w:div w:id="1988319522">
      <w:bodyDiv w:val="1"/>
      <w:marLeft w:val="0"/>
      <w:marRight w:val="0"/>
      <w:marTop w:val="0"/>
      <w:marBottom w:val="0"/>
      <w:divBdr>
        <w:top w:val="none" w:sz="0" w:space="0" w:color="auto"/>
        <w:left w:val="none" w:sz="0" w:space="0" w:color="auto"/>
        <w:bottom w:val="none" w:sz="0" w:space="0" w:color="auto"/>
        <w:right w:val="none" w:sz="0" w:space="0" w:color="auto"/>
      </w:divBdr>
    </w:div>
    <w:div w:id="1991246710">
      <w:bodyDiv w:val="1"/>
      <w:marLeft w:val="0"/>
      <w:marRight w:val="0"/>
      <w:marTop w:val="0"/>
      <w:marBottom w:val="0"/>
      <w:divBdr>
        <w:top w:val="none" w:sz="0" w:space="0" w:color="auto"/>
        <w:left w:val="none" w:sz="0" w:space="0" w:color="auto"/>
        <w:bottom w:val="none" w:sz="0" w:space="0" w:color="auto"/>
        <w:right w:val="none" w:sz="0" w:space="0" w:color="auto"/>
      </w:divBdr>
    </w:div>
    <w:div w:id="1993826860">
      <w:bodyDiv w:val="1"/>
      <w:marLeft w:val="0"/>
      <w:marRight w:val="0"/>
      <w:marTop w:val="0"/>
      <w:marBottom w:val="0"/>
      <w:divBdr>
        <w:top w:val="none" w:sz="0" w:space="0" w:color="auto"/>
        <w:left w:val="none" w:sz="0" w:space="0" w:color="auto"/>
        <w:bottom w:val="none" w:sz="0" w:space="0" w:color="auto"/>
        <w:right w:val="none" w:sz="0" w:space="0" w:color="auto"/>
      </w:divBdr>
    </w:div>
    <w:div w:id="1995139098">
      <w:bodyDiv w:val="1"/>
      <w:marLeft w:val="0"/>
      <w:marRight w:val="0"/>
      <w:marTop w:val="0"/>
      <w:marBottom w:val="0"/>
      <w:divBdr>
        <w:top w:val="none" w:sz="0" w:space="0" w:color="auto"/>
        <w:left w:val="none" w:sz="0" w:space="0" w:color="auto"/>
        <w:bottom w:val="none" w:sz="0" w:space="0" w:color="auto"/>
        <w:right w:val="none" w:sz="0" w:space="0" w:color="auto"/>
      </w:divBdr>
    </w:div>
    <w:div w:id="1997688747">
      <w:bodyDiv w:val="1"/>
      <w:marLeft w:val="0"/>
      <w:marRight w:val="0"/>
      <w:marTop w:val="0"/>
      <w:marBottom w:val="0"/>
      <w:divBdr>
        <w:top w:val="none" w:sz="0" w:space="0" w:color="auto"/>
        <w:left w:val="none" w:sz="0" w:space="0" w:color="auto"/>
        <w:bottom w:val="none" w:sz="0" w:space="0" w:color="auto"/>
        <w:right w:val="none" w:sz="0" w:space="0" w:color="auto"/>
      </w:divBdr>
    </w:div>
    <w:div w:id="2002731415">
      <w:bodyDiv w:val="1"/>
      <w:marLeft w:val="0"/>
      <w:marRight w:val="0"/>
      <w:marTop w:val="0"/>
      <w:marBottom w:val="0"/>
      <w:divBdr>
        <w:top w:val="none" w:sz="0" w:space="0" w:color="auto"/>
        <w:left w:val="none" w:sz="0" w:space="0" w:color="auto"/>
        <w:bottom w:val="none" w:sz="0" w:space="0" w:color="auto"/>
        <w:right w:val="none" w:sz="0" w:space="0" w:color="auto"/>
      </w:divBdr>
    </w:div>
    <w:div w:id="2008702317">
      <w:bodyDiv w:val="1"/>
      <w:marLeft w:val="0"/>
      <w:marRight w:val="0"/>
      <w:marTop w:val="0"/>
      <w:marBottom w:val="0"/>
      <w:divBdr>
        <w:top w:val="none" w:sz="0" w:space="0" w:color="auto"/>
        <w:left w:val="none" w:sz="0" w:space="0" w:color="auto"/>
        <w:bottom w:val="none" w:sz="0" w:space="0" w:color="auto"/>
        <w:right w:val="none" w:sz="0" w:space="0" w:color="auto"/>
      </w:divBdr>
    </w:div>
    <w:div w:id="2008823455">
      <w:bodyDiv w:val="1"/>
      <w:marLeft w:val="0"/>
      <w:marRight w:val="0"/>
      <w:marTop w:val="0"/>
      <w:marBottom w:val="0"/>
      <w:divBdr>
        <w:top w:val="none" w:sz="0" w:space="0" w:color="auto"/>
        <w:left w:val="none" w:sz="0" w:space="0" w:color="auto"/>
        <w:bottom w:val="none" w:sz="0" w:space="0" w:color="auto"/>
        <w:right w:val="none" w:sz="0" w:space="0" w:color="auto"/>
      </w:divBdr>
    </w:div>
    <w:div w:id="2012491714">
      <w:bodyDiv w:val="1"/>
      <w:marLeft w:val="0"/>
      <w:marRight w:val="0"/>
      <w:marTop w:val="0"/>
      <w:marBottom w:val="0"/>
      <w:divBdr>
        <w:top w:val="none" w:sz="0" w:space="0" w:color="auto"/>
        <w:left w:val="none" w:sz="0" w:space="0" w:color="auto"/>
        <w:bottom w:val="none" w:sz="0" w:space="0" w:color="auto"/>
        <w:right w:val="none" w:sz="0" w:space="0" w:color="auto"/>
      </w:divBdr>
    </w:div>
    <w:div w:id="2013216791">
      <w:bodyDiv w:val="1"/>
      <w:marLeft w:val="0"/>
      <w:marRight w:val="0"/>
      <w:marTop w:val="0"/>
      <w:marBottom w:val="0"/>
      <w:divBdr>
        <w:top w:val="none" w:sz="0" w:space="0" w:color="auto"/>
        <w:left w:val="none" w:sz="0" w:space="0" w:color="auto"/>
        <w:bottom w:val="none" w:sz="0" w:space="0" w:color="auto"/>
        <w:right w:val="none" w:sz="0" w:space="0" w:color="auto"/>
      </w:divBdr>
    </w:div>
    <w:div w:id="2013995620">
      <w:bodyDiv w:val="1"/>
      <w:marLeft w:val="0"/>
      <w:marRight w:val="0"/>
      <w:marTop w:val="0"/>
      <w:marBottom w:val="0"/>
      <w:divBdr>
        <w:top w:val="none" w:sz="0" w:space="0" w:color="auto"/>
        <w:left w:val="none" w:sz="0" w:space="0" w:color="auto"/>
        <w:bottom w:val="none" w:sz="0" w:space="0" w:color="auto"/>
        <w:right w:val="none" w:sz="0" w:space="0" w:color="auto"/>
      </w:divBdr>
    </w:div>
    <w:div w:id="2018118985">
      <w:bodyDiv w:val="1"/>
      <w:marLeft w:val="0"/>
      <w:marRight w:val="0"/>
      <w:marTop w:val="0"/>
      <w:marBottom w:val="0"/>
      <w:divBdr>
        <w:top w:val="none" w:sz="0" w:space="0" w:color="auto"/>
        <w:left w:val="none" w:sz="0" w:space="0" w:color="auto"/>
        <w:bottom w:val="none" w:sz="0" w:space="0" w:color="auto"/>
        <w:right w:val="none" w:sz="0" w:space="0" w:color="auto"/>
      </w:divBdr>
    </w:div>
    <w:div w:id="2018843975">
      <w:bodyDiv w:val="1"/>
      <w:marLeft w:val="0"/>
      <w:marRight w:val="0"/>
      <w:marTop w:val="0"/>
      <w:marBottom w:val="0"/>
      <w:divBdr>
        <w:top w:val="none" w:sz="0" w:space="0" w:color="auto"/>
        <w:left w:val="none" w:sz="0" w:space="0" w:color="auto"/>
        <w:bottom w:val="none" w:sz="0" w:space="0" w:color="auto"/>
        <w:right w:val="none" w:sz="0" w:space="0" w:color="auto"/>
      </w:divBdr>
    </w:div>
    <w:div w:id="2022658122">
      <w:bodyDiv w:val="1"/>
      <w:marLeft w:val="0"/>
      <w:marRight w:val="0"/>
      <w:marTop w:val="0"/>
      <w:marBottom w:val="0"/>
      <w:divBdr>
        <w:top w:val="none" w:sz="0" w:space="0" w:color="auto"/>
        <w:left w:val="none" w:sz="0" w:space="0" w:color="auto"/>
        <w:bottom w:val="none" w:sz="0" w:space="0" w:color="auto"/>
        <w:right w:val="none" w:sz="0" w:space="0" w:color="auto"/>
      </w:divBdr>
      <w:divsChild>
        <w:div w:id="1250693890">
          <w:marLeft w:val="0"/>
          <w:marRight w:val="0"/>
          <w:marTop w:val="0"/>
          <w:marBottom w:val="48"/>
          <w:divBdr>
            <w:top w:val="none" w:sz="0" w:space="0" w:color="auto"/>
            <w:left w:val="none" w:sz="0" w:space="0" w:color="auto"/>
            <w:bottom w:val="none" w:sz="0" w:space="0" w:color="auto"/>
            <w:right w:val="none" w:sz="0" w:space="0" w:color="auto"/>
          </w:divBdr>
        </w:div>
        <w:div w:id="1110852269">
          <w:marLeft w:val="0"/>
          <w:marRight w:val="0"/>
          <w:marTop w:val="0"/>
          <w:marBottom w:val="0"/>
          <w:divBdr>
            <w:top w:val="none" w:sz="0" w:space="0" w:color="auto"/>
            <w:left w:val="none" w:sz="0" w:space="0" w:color="auto"/>
            <w:bottom w:val="none" w:sz="0" w:space="0" w:color="auto"/>
            <w:right w:val="none" w:sz="0" w:space="0" w:color="auto"/>
          </w:divBdr>
        </w:div>
        <w:div w:id="2114670609">
          <w:marLeft w:val="0"/>
          <w:marRight w:val="0"/>
          <w:marTop w:val="0"/>
          <w:marBottom w:val="180"/>
          <w:divBdr>
            <w:top w:val="none" w:sz="0" w:space="0" w:color="auto"/>
            <w:left w:val="none" w:sz="0" w:space="0" w:color="auto"/>
            <w:bottom w:val="none" w:sz="0" w:space="0" w:color="auto"/>
            <w:right w:val="none" w:sz="0" w:space="0" w:color="auto"/>
          </w:divBdr>
        </w:div>
        <w:div w:id="1174299739">
          <w:marLeft w:val="0"/>
          <w:marRight w:val="0"/>
          <w:marTop w:val="0"/>
          <w:marBottom w:val="0"/>
          <w:divBdr>
            <w:top w:val="none" w:sz="0" w:space="0" w:color="auto"/>
            <w:left w:val="none" w:sz="0" w:space="0" w:color="auto"/>
            <w:bottom w:val="none" w:sz="0" w:space="0" w:color="auto"/>
            <w:right w:val="none" w:sz="0" w:space="0" w:color="auto"/>
          </w:divBdr>
        </w:div>
        <w:div w:id="657392281">
          <w:marLeft w:val="0"/>
          <w:marRight w:val="0"/>
          <w:marTop w:val="0"/>
          <w:marBottom w:val="0"/>
          <w:divBdr>
            <w:top w:val="none" w:sz="0" w:space="0" w:color="auto"/>
            <w:left w:val="none" w:sz="0" w:space="0" w:color="auto"/>
            <w:bottom w:val="none" w:sz="0" w:space="0" w:color="auto"/>
            <w:right w:val="none" w:sz="0" w:space="0" w:color="auto"/>
          </w:divBdr>
        </w:div>
        <w:div w:id="726808048">
          <w:marLeft w:val="0"/>
          <w:marRight w:val="0"/>
          <w:marTop w:val="0"/>
          <w:marBottom w:val="0"/>
          <w:divBdr>
            <w:top w:val="none" w:sz="0" w:space="0" w:color="auto"/>
            <w:left w:val="none" w:sz="0" w:space="0" w:color="auto"/>
            <w:bottom w:val="none" w:sz="0" w:space="0" w:color="auto"/>
            <w:right w:val="none" w:sz="0" w:space="0" w:color="auto"/>
          </w:divBdr>
        </w:div>
        <w:div w:id="1138449349">
          <w:marLeft w:val="0"/>
          <w:marRight w:val="0"/>
          <w:marTop w:val="0"/>
          <w:marBottom w:val="0"/>
          <w:divBdr>
            <w:top w:val="none" w:sz="0" w:space="0" w:color="auto"/>
            <w:left w:val="none" w:sz="0" w:space="0" w:color="auto"/>
            <w:bottom w:val="none" w:sz="0" w:space="0" w:color="auto"/>
            <w:right w:val="none" w:sz="0" w:space="0" w:color="auto"/>
          </w:divBdr>
        </w:div>
        <w:div w:id="1037270341">
          <w:marLeft w:val="0"/>
          <w:marRight w:val="0"/>
          <w:marTop w:val="0"/>
          <w:marBottom w:val="0"/>
          <w:divBdr>
            <w:top w:val="none" w:sz="0" w:space="0" w:color="auto"/>
            <w:left w:val="none" w:sz="0" w:space="0" w:color="auto"/>
            <w:bottom w:val="none" w:sz="0" w:space="0" w:color="auto"/>
            <w:right w:val="none" w:sz="0" w:space="0" w:color="auto"/>
          </w:divBdr>
        </w:div>
        <w:div w:id="1913201871">
          <w:marLeft w:val="0"/>
          <w:marRight w:val="0"/>
          <w:marTop w:val="0"/>
          <w:marBottom w:val="0"/>
          <w:divBdr>
            <w:top w:val="none" w:sz="0" w:space="0" w:color="auto"/>
            <w:left w:val="none" w:sz="0" w:space="0" w:color="auto"/>
            <w:bottom w:val="none" w:sz="0" w:space="0" w:color="auto"/>
            <w:right w:val="none" w:sz="0" w:space="0" w:color="auto"/>
          </w:divBdr>
        </w:div>
        <w:div w:id="376588626">
          <w:marLeft w:val="0"/>
          <w:marRight w:val="0"/>
          <w:marTop w:val="0"/>
          <w:marBottom w:val="0"/>
          <w:divBdr>
            <w:top w:val="none" w:sz="0" w:space="0" w:color="auto"/>
            <w:left w:val="none" w:sz="0" w:space="0" w:color="auto"/>
            <w:bottom w:val="none" w:sz="0" w:space="0" w:color="auto"/>
            <w:right w:val="none" w:sz="0" w:space="0" w:color="auto"/>
          </w:divBdr>
        </w:div>
      </w:divsChild>
    </w:div>
    <w:div w:id="2024814594">
      <w:bodyDiv w:val="1"/>
      <w:marLeft w:val="0"/>
      <w:marRight w:val="0"/>
      <w:marTop w:val="0"/>
      <w:marBottom w:val="0"/>
      <w:divBdr>
        <w:top w:val="none" w:sz="0" w:space="0" w:color="auto"/>
        <w:left w:val="none" w:sz="0" w:space="0" w:color="auto"/>
        <w:bottom w:val="none" w:sz="0" w:space="0" w:color="auto"/>
        <w:right w:val="none" w:sz="0" w:space="0" w:color="auto"/>
      </w:divBdr>
    </w:div>
    <w:div w:id="2026393819">
      <w:bodyDiv w:val="1"/>
      <w:marLeft w:val="0"/>
      <w:marRight w:val="0"/>
      <w:marTop w:val="0"/>
      <w:marBottom w:val="0"/>
      <w:divBdr>
        <w:top w:val="none" w:sz="0" w:space="0" w:color="auto"/>
        <w:left w:val="none" w:sz="0" w:space="0" w:color="auto"/>
        <w:bottom w:val="none" w:sz="0" w:space="0" w:color="auto"/>
        <w:right w:val="none" w:sz="0" w:space="0" w:color="auto"/>
      </w:divBdr>
    </w:div>
    <w:div w:id="2029868436">
      <w:bodyDiv w:val="1"/>
      <w:marLeft w:val="0"/>
      <w:marRight w:val="0"/>
      <w:marTop w:val="0"/>
      <w:marBottom w:val="0"/>
      <w:divBdr>
        <w:top w:val="none" w:sz="0" w:space="0" w:color="auto"/>
        <w:left w:val="none" w:sz="0" w:space="0" w:color="auto"/>
        <w:bottom w:val="none" w:sz="0" w:space="0" w:color="auto"/>
        <w:right w:val="none" w:sz="0" w:space="0" w:color="auto"/>
      </w:divBdr>
    </w:div>
    <w:div w:id="2037731097">
      <w:bodyDiv w:val="1"/>
      <w:marLeft w:val="0"/>
      <w:marRight w:val="0"/>
      <w:marTop w:val="0"/>
      <w:marBottom w:val="0"/>
      <w:divBdr>
        <w:top w:val="none" w:sz="0" w:space="0" w:color="auto"/>
        <w:left w:val="none" w:sz="0" w:space="0" w:color="auto"/>
        <w:bottom w:val="none" w:sz="0" w:space="0" w:color="auto"/>
        <w:right w:val="none" w:sz="0" w:space="0" w:color="auto"/>
      </w:divBdr>
    </w:div>
    <w:div w:id="2038963048">
      <w:bodyDiv w:val="1"/>
      <w:marLeft w:val="0"/>
      <w:marRight w:val="0"/>
      <w:marTop w:val="0"/>
      <w:marBottom w:val="0"/>
      <w:divBdr>
        <w:top w:val="none" w:sz="0" w:space="0" w:color="auto"/>
        <w:left w:val="none" w:sz="0" w:space="0" w:color="auto"/>
        <w:bottom w:val="none" w:sz="0" w:space="0" w:color="auto"/>
        <w:right w:val="none" w:sz="0" w:space="0" w:color="auto"/>
      </w:divBdr>
    </w:div>
    <w:div w:id="2045058166">
      <w:bodyDiv w:val="1"/>
      <w:marLeft w:val="0"/>
      <w:marRight w:val="0"/>
      <w:marTop w:val="0"/>
      <w:marBottom w:val="0"/>
      <w:divBdr>
        <w:top w:val="none" w:sz="0" w:space="0" w:color="auto"/>
        <w:left w:val="none" w:sz="0" w:space="0" w:color="auto"/>
        <w:bottom w:val="none" w:sz="0" w:space="0" w:color="auto"/>
        <w:right w:val="none" w:sz="0" w:space="0" w:color="auto"/>
      </w:divBdr>
    </w:div>
    <w:div w:id="2048678476">
      <w:bodyDiv w:val="1"/>
      <w:marLeft w:val="0"/>
      <w:marRight w:val="0"/>
      <w:marTop w:val="0"/>
      <w:marBottom w:val="0"/>
      <w:divBdr>
        <w:top w:val="none" w:sz="0" w:space="0" w:color="auto"/>
        <w:left w:val="none" w:sz="0" w:space="0" w:color="auto"/>
        <w:bottom w:val="none" w:sz="0" w:space="0" w:color="auto"/>
        <w:right w:val="none" w:sz="0" w:space="0" w:color="auto"/>
      </w:divBdr>
    </w:div>
    <w:div w:id="2048986699">
      <w:bodyDiv w:val="1"/>
      <w:marLeft w:val="0"/>
      <w:marRight w:val="0"/>
      <w:marTop w:val="0"/>
      <w:marBottom w:val="0"/>
      <w:divBdr>
        <w:top w:val="none" w:sz="0" w:space="0" w:color="auto"/>
        <w:left w:val="none" w:sz="0" w:space="0" w:color="auto"/>
        <w:bottom w:val="none" w:sz="0" w:space="0" w:color="auto"/>
        <w:right w:val="none" w:sz="0" w:space="0" w:color="auto"/>
      </w:divBdr>
    </w:div>
    <w:div w:id="2049917595">
      <w:bodyDiv w:val="1"/>
      <w:marLeft w:val="0"/>
      <w:marRight w:val="0"/>
      <w:marTop w:val="0"/>
      <w:marBottom w:val="0"/>
      <w:divBdr>
        <w:top w:val="none" w:sz="0" w:space="0" w:color="auto"/>
        <w:left w:val="none" w:sz="0" w:space="0" w:color="auto"/>
        <w:bottom w:val="none" w:sz="0" w:space="0" w:color="auto"/>
        <w:right w:val="none" w:sz="0" w:space="0" w:color="auto"/>
      </w:divBdr>
    </w:div>
    <w:div w:id="2059356641">
      <w:bodyDiv w:val="1"/>
      <w:marLeft w:val="0"/>
      <w:marRight w:val="0"/>
      <w:marTop w:val="0"/>
      <w:marBottom w:val="0"/>
      <w:divBdr>
        <w:top w:val="none" w:sz="0" w:space="0" w:color="auto"/>
        <w:left w:val="none" w:sz="0" w:space="0" w:color="auto"/>
        <w:bottom w:val="none" w:sz="0" w:space="0" w:color="auto"/>
        <w:right w:val="none" w:sz="0" w:space="0" w:color="auto"/>
      </w:divBdr>
    </w:div>
    <w:div w:id="2071003741">
      <w:bodyDiv w:val="1"/>
      <w:marLeft w:val="0"/>
      <w:marRight w:val="0"/>
      <w:marTop w:val="0"/>
      <w:marBottom w:val="0"/>
      <w:divBdr>
        <w:top w:val="none" w:sz="0" w:space="0" w:color="auto"/>
        <w:left w:val="none" w:sz="0" w:space="0" w:color="auto"/>
        <w:bottom w:val="none" w:sz="0" w:space="0" w:color="auto"/>
        <w:right w:val="none" w:sz="0" w:space="0" w:color="auto"/>
      </w:divBdr>
    </w:div>
    <w:div w:id="2072730943">
      <w:bodyDiv w:val="1"/>
      <w:marLeft w:val="0"/>
      <w:marRight w:val="0"/>
      <w:marTop w:val="0"/>
      <w:marBottom w:val="0"/>
      <w:divBdr>
        <w:top w:val="none" w:sz="0" w:space="0" w:color="auto"/>
        <w:left w:val="none" w:sz="0" w:space="0" w:color="auto"/>
        <w:bottom w:val="none" w:sz="0" w:space="0" w:color="auto"/>
        <w:right w:val="none" w:sz="0" w:space="0" w:color="auto"/>
      </w:divBdr>
    </w:div>
    <w:div w:id="2075154874">
      <w:bodyDiv w:val="1"/>
      <w:marLeft w:val="0"/>
      <w:marRight w:val="0"/>
      <w:marTop w:val="0"/>
      <w:marBottom w:val="0"/>
      <w:divBdr>
        <w:top w:val="none" w:sz="0" w:space="0" w:color="auto"/>
        <w:left w:val="none" w:sz="0" w:space="0" w:color="auto"/>
        <w:bottom w:val="none" w:sz="0" w:space="0" w:color="auto"/>
        <w:right w:val="none" w:sz="0" w:space="0" w:color="auto"/>
      </w:divBdr>
    </w:div>
    <w:div w:id="2075274332">
      <w:bodyDiv w:val="1"/>
      <w:marLeft w:val="0"/>
      <w:marRight w:val="0"/>
      <w:marTop w:val="0"/>
      <w:marBottom w:val="0"/>
      <w:divBdr>
        <w:top w:val="none" w:sz="0" w:space="0" w:color="auto"/>
        <w:left w:val="none" w:sz="0" w:space="0" w:color="auto"/>
        <w:bottom w:val="none" w:sz="0" w:space="0" w:color="auto"/>
        <w:right w:val="none" w:sz="0" w:space="0" w:color="auto"/>
      </w:divBdr>
    </w:div>
    <w:div w:id="2075736113">
      <w:bodyDiv w:val="1"/>
      <w:marLeft w:val="0"/>
      <w:marRight w:val="0"/>
      <w:marTop w:val="0"/>
      <w:marBottom w:val="0"/>
      <w:divBdr>
        <w:top w:val="none" w:sz="0" w:space="0" w:color="auto"/>
        <w:left w:val="none" w:sz="0" w:space="0" w:color="auto"/>
        <w:bottom w:val="none" w:sz="0" w:space="0" w:color="auto"/>
        <w:right w:val="none" w:sz="0" w:space="0" w:color="auto"/>
      </w:divBdr>
    </w:div>
    <w:div w:id="2080710636">
      <w:bodyDiv w:val="1"/>
      <w:marLeft w:val="0"/>
      <w:marRight w:val="0"/>
      <w:marTop w:val="0"/>
      <w:marBottom w:val="0"/>
      <w:divBdr>
        <w:top w:val="none" w:sz="0" w:space="0" w:color="auto"/>
        <w:left w:val="none" w:sz="0" w:space="0" w:color="auto"/>
        <w:bottom w:val="none" w:sz="0" w:space="0" w:color="auto"/>
        <w:right w:val="none" w:sz="0" w:space="0" w:color="auto"/>
      </w:divBdr>
    </w:div>
    <w:div w:id="2087456212">
      <w:bodyDiv w:val="1"/>
      <w:marLeft w:val="0"/>
      <w:marRight w:val="0"/>
      <w:marTop w:val="0"/>
      <w:marBottom w:val="0"/>
      <w:divBdr>
        <w:top w:val="none" w:sz="0" w:space="0" w:color="auto"/>
        <w:left w:val="none" w:sz="0" w:space="0" w:color="auto"/>
        <w:bottom w:val="none" w:sz="0" w:space="0" w:color="auto"/>
        <w:right w:val="none" w:sz="0" w:space="0" w:color="auto"/>
      </w:divBdr>
    </w:div>
    <w:div w:id="2087654351">
      <w:bodyDiv w:val="1"/>
      <w:marLeft w:val="0"/>
      <w:marRight w:val="0"/>
      <w:marTop w:val="0"/>
      <w:marBottom w:val="0"/>
      <w:divBdr>
        <w:top w:val="none" w:sz="0" w:space="0" w:color="auto"/>
        <w:left w:val="none" w:sz="0" w:space="0" w:color="auto"/>
        <w:bottom w:val="none" w:sz="0" w:space="0" w:color="auto"/>
        <w:right w:val="none" w:sz="0" w:space="0" w:color="auto"/>
      </w:divBdr>
    </w:div>
    <w:div w:id="2088840659">
      <w:bodyDiv w:val="1"/>
      <w:marLeft w:val="0"/>
      <w:marRight w:val="0"/>
      <w:marTop w:val="0"/>
      <w:marBottom w:val="0"/>
      <w:divBdr>
        <w:top w:val="none" w:sz="0" w:space="0" w:color="auto"/>
        <w:left w:val="none" w:sz="0" w:space="0" w:color="auto"/>
        <w:bottom w:val="none" w:sz="0" w:space="0" w:color="auto"/>
        <w:right w:val="none" w:sz="0" w:space="0" w:color="auto"/>
      </w:divBdr>
    </w:div>
    <w:div w:id="2091727969">
      <w:bodyDiv w:val="1"/>
      <w:marLeft w:val="0"/>
      <w:marRight w:val="0"/>
      <w:marTop w:val="0"/>
      <w:marBottom w:val="0"/>
      <w:divBdr>
        <w:top w:val="none" w:sz="0" w:space="0" w:color="auto"/>
        <w:left w:val="none" w:sz="0" w:space="0" w:color="auto"/>
        <w:bottom w:val="none" w:sz="0" w:space="0" w:color="auto"/>
        <w:right w:val="none" w:sz="0" w:space="0" w:color="auto"/>
      </w:divBdr>
    </w:div>
    <w:div w:id="2096172408">
      <w:bodyDiv w:val="1"/>
      <w:marLeft w:val="0"/>
      <w:marRight w:val="0"/>
      <w:marTop w:val="0"/>
      <w:marBottom w:val="0"/>
      <w:divBdr>
        <w:top w:val="none" w:sz="0" w:space="0" w:color="auto"/>
        <w:left w:val="none" w:sz="0" w:space="0" w:color="auto"/>
        <w:bottom w:val="none" w:sz="0" w:space="0" w:color="auto"/>
        <w:right w:val="none" w:sz="0" w:space="0" w:color="auto"/>
      </w:divBdr>
    </w:div>
    <w:div w:id="2098284800">
      <w:bodyDiv w:val="1"/>
      <w:marLeft w:val="0"/>
      <w:marRight w:val="0"/>
      <w:marTop w:val="0"/>
      <w:marBottom w:val="0"/>
      <w:divBdr>
        <w:top w:val="none" w:sz="0" w:space="0" w:color="auto"/>
        <w:left w:val="none" w:sz="0" w:space="0" w:color="auto"/>
        <w:bottom w:val="none" w:sz="0" w:space="0" w:color="auto"/>
        <w:right w:val="none" w:sz="0" w:space="0" w:color="auto"/>
      </w:divBdr>
    </w:div>
    <w:div w:id="2104183673">
      <w:bodyDiv w:val="1"/>
      <w:marLeft w:val="0"/>
      <w:marRight w:val="0"/>
      <w:marTop w:val="0"/>
      <w:marBottom w:val="0"/>
      <w:divBdr>
        <w:top w:val="none" w:sz="0" w:space="0" w:color="auto"/>
        <w:left w:val="none" w:sz="0" w:space="0" w:color="auto"/>
        <w:bottom w:val="none" w:sz="0" w:space="0" w:color="auto"/>
        <w:right w:val="none" w:sz="0" w:space="0" w:color="auto"/>
      </w:divBdr>
    </w:div>
    <w:div w:id="2111966458">
      <w:bodyDiv w:val="1"/>
      <w:marLeft w:val="0"/>
      <w:marRight w:val="0"/>
      <w:marTop w:val="0"/>
      <w:marBottom w:val="0"/>
      <w:divBdr>
        <w:top w:val="none" w:sz="0" w:space="0" w:color="auto"/>
        <w:left w:val="none" w:sz="0" w:space="0" w:color="auto"/>
        <w:bottom w:val="none" w:sz="0" w:space="0" w:color="auto"/>
        <w:right w:val="none" w:sz="0" w:space="0" w:color="auto"/>
      </w:divBdr>
    </w:div>
    <w:div w:id="2114931480">
      <w:bodyDiv w:val="1"/>
      <w:marLeft w:val="0"/>
      <w:marRight w:val="0"/>
      <w:marTop w:val="0"/>
      <w:marBottom w:val="0"/>
      <w:divBdr>
        <w:top w:val="none" w:sz="0" w:space="0" w:color="auto"/>
        <w:left w:val="none" w:sz="0" w:space="0" w:color="auto"/>
        <w:bottom w:val="none" w:sz="0" w:space="0" w:color="auto"/>
        <w:right w:val="none" w:sz="0" w:space="0" w:color="auto"/>
      </w:divBdr>
    </w:div>
    <w:div w:id="2125953842">
      <w:bodyDiv w:val="1"/>
      <w:marLeft w:val="0"/>
      <w:marRight w:val="0"/>
      <w:marTop w:val="0"/>
      <w:marBottom w:val="0"/>
      <w:divBdr>
        <w:top w:val="none" w:sz="0" w:space="0" w:color="auto"/>
        <w:left w:val="none" w:sz="0" w:space="0" w:color="auto"/>
        <w:bottom w:val="none" w:sz="0" w:space="0" w:color="auto"/>
        <w:right w:val="none" w:sz="0" w:space="0" w:color="auto"/>
      </w:divBdr>
    </w:div>
    <w:div w:id="2129204941">
      <w:bodyDiv w:val="1"/>
      <w:marLeft w:val="0"/>
      <w:marRight w:val="0"/>
      <w:marTop w:val="0"/>
      <w:marBottom w:val="0"/>
      <w:divBdr>
        <w:top w:val="none" w:sz="0" w:space="0" w:color="auto"/>
        <w:left w:val="none" w:sz="0" w:space="0" w:color="auto"/>
        <w:bottom w:val="none" w:sz="0" w:space="0" w:color="auto"/>
        <w:right w:val="none" w:sz="0" w:space="0" w:color="auto"/>
      </w:divBdr>
      <w:divsChild>
        <w:div w:id="1574895909">
          <w:marLeft w:val="0"/>
          <w:marRight w:val="0"/>
          <w:marTop w:val="360"/>
          <w:marBottom w:val="360"/>
          <w:divBdr>
            <w:top w:val="single" w:sz="6" w:space="6" w:color="D5D5D5"/>
            <w:left w:val="none" w:sz="0" w:space="0" w:color="auto"/>
            <w:bottom w:val="single" w:sz="6" w:space="6" w:color="D5D5D5"/>
            <w:right w:val="none" w:sz="0" w:space="0" w:color="auto"/>
          </w:divBdr>
        </w:div>
        <w:div w:id="1966349109">
          <w:marLeft w:val="0"/>
          <w:marRight w:val="0"/>
          <w:marTop w:val="0"/>
          <w:marBottom w:val="0"/>
          <w:divBdr>
            <w:top w:val="none" w:sz="0" w:space="0" w:color="auto"/>
            <w:left w:val="none" w:sz="0" w:space="0" w:color="auto"/>
            <w:bottom w:val="none" w:sz="0" w:space="0" w:color="auto"/>
            <w:right w:val="none" w:sz="0" w:space="0" w:color="auto"/>
          </w:divBdr>
          <w:divsChild>
            <w:div w:id="72124655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2131389532">
      <w:bodyDiv w:val="1"/>
      <w:marLeft w:val="0"/>
      <w:marRight w:val="0"/>
      <w:marTop w:val="0"/>
      <w:marBottom w:val="0"/>
      <w:divBdr>
        <w:top w:val="none" w:sz="0" w:space="0" w:color="auto"/>
        <w:left w:val="none" w:sz="0" w:space="0" w:color="auto"/>
        <w:bottom w:val="none" w:sz="0" w:space="0" w:color="auto"/>
        <w:right w:val="none" w:sz="0" w:space="0" w:color="auto"/>
      </w:divBdr>
    </w:div>
    <w:div w:id="2133402933">
      <w:bodyDiv w:val="1"/>
      <w:marLeft w:val="0"/>
      <w:marRight w:val="0"/>
      <w:marTop w:val="0"/>
      <w:marBottom w:val="0"/>
      <w:divBdr>
        <w:top w:val="none" w:sz="0" w:space="0" w:color="auto"/>
        <w:left w:val="none" w:sz="0" w:space="0" w:color="auto"/>
        <w:bottom w:val="none" w:sz="0" w:space="0" w:color="auto"/>
        <w:right w:val="none" w:sz="0" w:space="0" w:color="auto"/>
      </w:divBdr>
    </w:div>
    <w:div w:id="2135588030">
      <w:bodyDiv w:val="1"/>
      <w:marLeft w:val="0"/>
      <w:marRight w:val="0"/>
      <w:marTop w:val="0"/>
      <w:marBottom w:val="0"/>
      <w:divBdr>
        <w:top w:val="none" w:sz="0" w:space="0" w:color="auto"/>
        <w:left w:val="none" w:sz="0" w:space="0" w:color="auto"/>
        <w:bottom w:val="none" w:sz="0" w:space="0" w:color="auto"/>
        <w:right w:val="none" w:sz="0" w:space="0" w:color="auto"/>
      </w:divBdr>
    </w:div>
    <w:div w:id="2139030991">
      <w:bodyDiv w:val="1"/>
      <w:marLeft w:val="0"/>
      <w:marRight w:val="0"/>
      <w:marTop w:val="0"/>
      <w:marBottom w:val="0"/>
      <w:divBdr>
        <w:top w:val="none" w:sz="0" w:space="0" w:color="auto"/>
        <w:left w:val="none" w:sz="0" w:space="0" w:color="auto"/>
        <w:bottom w:val="none" w:sz="0" w:space="0" w:color="auto"/>
        <w:right w:val="none" w:sz="0" w:space="0" w:color="auto"/>
      </w:divBdr>
    </w:div>
    <w:div w:id="2142532905">
      <w:bodyDiv w:val="1"/>
      <w:marLeft w:val="0"/>
      <w:marRight w:val="0"/>
      <w:marTop w:val="0"/>
      <w:marBottom w:val="0"/>
      <w:divBdr>
        <w:top w:val="none" w:sz="0" w:space="0" w:color="auto"/>
        <w:left w:val="none" w:sz="0" w:space="0" w:color="auto"/>
        <w:bottom w:val="none" w:sz="0" w:space="0" w:color="auto"/>
        <w:right w:val="none" w:sz="0" w:space="0" w:color="auto"/>
      </w:divBdr>
    </w:div>
    <w:div w:id="2144928986">
      <w:bodyDiv w:val="1"/>
      <w:marLeft w:val="0"/>
      <w:marRight w:val="0"/>
      <w:marTop w:val="0"/>
      <w:marBottom w:val="0"/>
      <w:divBdr>
        <w:top w:val="none" w:sz="0" w:space="0" w:color="auto"/>
        <w:left w:val="none" w:sz="0" w:space="0" w:color="auto"/>
        <w:bottom w:val="none" w:sz="0" w:space="0" w:color="auto"/>
        <w:right w:val="none" w:sz="0" w:space="0" w:color="auto"/>
      </w:divBdr>
    </w:div>
    <w:div w:id="2145929272">
      <w:bodyDiv w:val="1"/>
      <w:marLeft w:val="0"/>
      <w:marRight w:val="0"/>
      <w:marTop w:val="0"/>
      <w:marBottom w:val="0"/>
      <w:divBdr>
        <w:top w:val="none" w:sz="0" w:space="0" w:color="auto"/>
        <w:left w:val="none" w:sz="0" w:space="0" w:color="auto"/>
        <w:bottom w:val="none" w:sz="0" w:space="0" w:color="auto"/>
        <w:right w:val="none" w:sz="0" w:space="0" w:color="auto"/>
      </w:divBdr>
    </w:div>
    <w:div w:id="2147114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sychiatricPracticeUpdates@gmail.com" TargetMode="External"/><Relationship Id="rId13" Type="http://schemas.openxmlformats.org/officeDocument/2006/relationships/hyperlink" Target="https://pubmed.ncbi.nlm.nih.gov/40105821/" TargetMode="External"/><Relationship Id="rId18" Type="http://schemas.openxmlformats.org/officeDocument/2006/relationships/hyperlink" Target="https://pubmed.ncbi.nlm.nih.gov/40023172/" TargetMode="External"/><Relationship Id="rId26" Type="http://schemas.openxmlformats.org/officeDocument/2006/relationships/hyperlink" Target="https://doi.org/10.1371/journal.pmen.0000242" TargetMode="External"/><Relationship Id="rId3" Type="http://schemas.openxmlformats.org/officeDocument/2006/relationships/customXml" Target="../customXml/item3.xml"/><Relationship Id="rId21" Type="http://schemas.openxmlformats.org/officeDocument/2006/relationships/hyperlink" Target="https://doi.org/10.1016/j.jaac.2025.03.026" TargetMode="External"/><Relationship Id="rId7" Type="http://schemas.openxmlformats.org/officeDocument/2006/relationships/webSettings" Target="webSettings.xml"/><Relationship Id="rId12" Type="http://schemas.openxmlformats.org/officeDocument/2006/relationships/hyperlink" Target="http://clinicaltrials.gov/show/NCT04141501" TargetMode="External"/><Relationship Id="rId17" Type="http://schemas.openxmlformats.org/officeDocument/2006/relationships/hyperlink" Target="https://pubmed.ncbi.nlm.nih.gov/40113355/" TargetMode="External"/><Relationship Id="rId25" Type="http://schemas.openxmlformats.org/officeDocument/2006/relationships/hyperlink" Target="https://pubmed.ncbi.nlm.nih.gov/40023170/" TargetMode="External"/><Relationship Id="rId2" Type="http://schemas.openxmlformats.org/officeDocument/2006/relationships/customXml" Target="../customXml/item2.xml"/><Relationship Id="rId16" Type="http://schemas.openxmlformats.org/officeDocument/2006/relationships/hyperlink" Target="https://pubmed.ncbi.nlm.nih.gov/39187171/" TargetMode="External"/><Relationship Id="rId20" Type="http://schemas.openxmlformats.org/officeDocument/2006/relationships/hyperlink" Target="https://pubmed.ncbi.nlm.nih.gov/3969308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ubmed.ncbi.nlm.nih.gov/40144690/" TargetMode="External"/><Relationship Id="rId24" Type="http://schemas.openxmlformats.org/officeDocument/2006/relationships/hyperlink" Target="https://pubmed.ncbi.nlm.nih.gov/40079895/" TargetMode="External"/><Relationship Id="rId5" Type="http://schemas.openxmlformats.org/officeDocument/2006/relationships/styles" Target="styles.xml"/><Relationship Id="rId15" Type="http://schemas.openxmlformats.org/officeDocument/2006/relationships/hyperlink" Target="https://pubmed.ncbi.nlm.nih.gov/39745777/" TargetMode="External"/><Relationship Id="rId23" Type="http://schemas.openxmlformats.org/officeDocument/2006/relationships/hyperlink" Target="https://doi.org/10.1016/j.jagp.2025.03.001" TargetMode="External"/><Relationship Id="rId28" Type="http://schemas.openxmlformats.org/officeDocument/2006/relationships/hyperlink" Target="https://pubmed.ncbi.nlm.nih.gov/40023485/" TargetMode="External"/><Relationship Id="rId10" Type="http://schemas.openxmlformats.org/officeDocument/2006/relationships/hyperlink" Target="https://pubmed.ncbi.nlm.nih.gov/40032553/" TargetMode="External"/><Relationship Id="rId19" Type="http://schemas.openxmlformats.org/officeDocument/2006/relationships/hyperlink" Target="https://pubmed.ncbi.nlm.nih.gov/39709996/" TargetMode="External"/><Relationship Id="rId4" Type="http://schemas.openxmlformats.org/officeDocument/2006/relationships/numbering" Target="numbering.xml"/><Relationship Id="rId9" Type="http://schemas.openxmlformats.org/officeDocument/2006/relationships/hyperlink" Target="https://pubmed.ncbi.nlm.nih.gov/40087077/" TargetMode="External"/><Relationship Id="rId14" Type="http://schemas.openxmlformats.org/officeDocument/2006/relationships/hyperlink" Target="https://pubmed.ncbi.nlm.nih.gov/40105856/" TargetMode="External"/><Relationship Id="rId22" Type="http://schemas.openxmlformats.org/officeDocument/2006/relationships/hyperlink" Target="https://pubmed.ncbi.nlm.nih.gov/40148550/" TargetMode="External"/><Relationship Id="rId27" Type="http://schemas.openxmlformats.org/officeDocument/2006/relationships/hyperlink" Target="https://pubmed.ncbi.nlm.nih.gov/39841444/"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22b4b12-ab81-44bd-90b3-643fe0d2d3f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A862E29FD5434DA0152F2D6F248909" ma:contentTypeVersion="10" ma:contentTypeDescription="Create a new document." ma:contentTypeScope="" ma:versionID="f1b11dfc62e8122df5290cfca77f2ee2">
  <xsd:schema xmlns:xsd="http://www.w3.org/2001/XMLSchema" xmlns:xs="http://www.w3.org/2001/XMLSchema" xmlns:p="http://schemas.microsoft.com/office/2006/metadata/properties" xmlns:ns3="c22b4b12-ab81-44bd-90b3-643fe0d2d3f9" targetNamespace="http://schemas.microsoft.com/office/2006/metadata/properties" ma:root="true" ma:fieldsID="568508076d254b4e1926455062d2b7a0" ns3:_="">
    <xsd:import namespace="c22b4b12-ab81-44bd-90b3-643fe0d2d3f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_activity"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b4b12-ab81-44bd-90b3-643fe0d2d3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0C0AE0-D038-4280-9378-C9B905595241}">
  <ds:schemaRefs>
    <ds:schemaRef ds:uri="http://schemas.microsoft.com/sharepoint/v3/contenttype/forms"/>
  </ds:schemaRefs>
</ds:datastoreItem>
</file>

<file path=customXml/itemProps2.xml><?xml version="1.0" encoding="utf-8"?>
<ds:datastoreItem xmlns:ds="http://schemas.openxmlformats.org/officeDocument/2006/customXml" ds:itemID="{0FA5A0B4-82F6-4D7B-8136-5DB898F3BC86}">
  <ds:schemaRefs>
    <ds:schemaRef ds:uri="http://schemas.microsoft.com/office/2006/metadata/properties"/>
    <ds:schemaRef ds:uri="http://schemas.microsoft.com/office/infopath/2007/PartnerControls"/>
    <ds:schemaRef ds:uri="c22b4b12-ab81-44bd-90b3-643fe0d2d3f9"/>
  </ds:schemaRefs>
</ds:datastoreItem>
</file>

<file path=customXml/itemProps3.xml><?xml version="1.0" encoding="utf-8"?>
<ds:datastoreItem xmlns:ds="http://schemas.openxmlformats.org/officeDocument/2006/customXml" ds:itemID="{75592C4A-FDE7-4C90-944F-A3A0772E3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b4b12-ab81-44bd-90b3-643fe0d2d3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17</Pages>
  <Words>7572</Words>
  <Characters>43162</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Debonis</dc:creator>
  <cp:keywords/>
  <dc:description/>
  <cp:lastModifiedBy>jason debonis</cp:lastModifiedBy>
  <cp:revision>2</cp:revision>
  <dcterms:created xsi:type="dcterms:W3CDTF">2026-03-06T04:51:00Z</dcterms:created>
  <dcterms:modified xsi:type="dcterms:W3CDTF">2026-03-06T04:51:00Z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0x01010078A862E29FD5434DA0152F2D6F248909</vt:lpwstr>
  </property>
</Properties>
</file>